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9D5BFE" w14:textId="12DD48E0" w:rsidR="00F205D9" w:rsidRDefault="00DC7837" w:rsidP="00F205D9">
      <w:pPr>
        <w:tabs>
          <w:tab w:val="left" w:pos="709"/>
        </w:tabs>
        <w:rPr>
          <w:b/>
          <w:sz w:val="28"/>
        </w:rPr>
      </w:pPr>
      <w:r>
        <w:rPr>
          <w:noProof/>
        </w:rPr>
        <w:drawing>
          <wp:inline distT="0" distB="0" distL="0" distR="0" wp14:anchorId="4E416AC1" wp14:editId="761729B3">
            <wp:extent cx="1717386" cy="113347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8">
                      <a:extLst>
                        <a:ext uri="{28A0092B-C50C-407E-A947-70E740481C1C}">
                          <a14:useLocalDpi xmlns:a14="http://schemas.microsoft.com/office/drawing/2010/main" val="0"/>
                        </a:ext>
                      </a:extLst>
                    </a:blip>
                    <a:stretch>
                      <a:fillRect/>
                    </a:stretch>
                  </pic:blipFill>
                  <pic:spPr>
                    <a:xfrm>
                      <a:off x="0" y="0"/>
                      <a:ext cx="1727648" cy="1140248"/>
                    </a:xfrm>
                    <a:prstGeom prst="rect">
                      <a:avLst/>
                    </a:prstGeom>
                  </pic:spPr>
                </pic:pic>
              </a:graphicData>
            </a:graphic>
          </wp:inline>
        </w:drawing>
      </w:r>
      <w:r w:rsidR="00F205D9">
        <w:tab/>
      </w:r>
      <w:r w:rsidR="00F205D9">
        <w:rPr>
          <w:b/>
          <w:sz w:val="28"/>
        </w:rPr>
        <w:t>PROCÈS VERBAL</w:t>
      </w:r>
    </w:p>
    <w:p w14:paraId="1DDEF3DF" w14:textId="77777777" w:rsidR="00F205D9" w:rsidRDefault="00F205D9" w:rsidP="00F205D9">
      <w:pPr>
        <w:tabs>
          <w:tab w:val="left" w:pos="709"/>
        </w:tabs>
        <w:rPr>
          <w:b/>
          <w:sz w:val="28"/>
        </w:rPr>
      </w:pPr>
      <w:r>
        <w:rPr>
          <w:b/>
          <w:sz w:val="28"/>
        </w:rPr>
        <w:t>DE LA SESSION ORDINAIRE DU</w:t>
      </w:r>
    </w:p>
    <w:p w14:paraId="0D3E6843" w14:textId="77777777" w:rsidR="00F205D9" w:rsidRDefault="00F205D9" w:rsidP="00F205D9">
      <w:pPr>
        <w:tabs>
          <w:tab w:val="left" w:pos="709"/>
        </w:tabs>
        <w:rPr>
          <w:b/>
          <w:sz w:val="28"/>
        </w:rPr>
      </w:pPr>
      <w:r>
        <w:rPr>
          <w:b/>
          <w:sz w:val="28"/>
        </w:rPr>
        <w:t>CONSEIL D’ÉTABLISSEMENT</w:t>
      </w:r>
    </w:p>
    <w:p w14:paraId="2E32994C" w14:textId="27081281" w:rsidR="00F205D9" w:rsidRDefault="00F205D9" w:rsidP="00F205D9">
      <w:pPr>
        <w:tabs>
          <w:tab w:val="left" w:pos="709"/>
        </w:tabs>
        <w:rPr>
          <w:b/>
          <w:sz w:val="28"/>
        </w:rPr>
      </w:pPr>
      <w:r>
        <w:rPr>
          <w:b/>
          <w:sz w:val="28"/>
        </w:rPr>
        <w:t>DE L’ÉCOLE PRIMAIRE NOTRE-DAME-</w:t>
      </w:r>
      <w:r w:rsidR="00DC7837">
        <w:rPr>
          <w:b/>
          <w:sz w:val="28"/>
        </w:rPr>
        <w:t>DU-SACRÉ-COEUR</w:t>
      </w:r>
    </w:p>
    <w:p w14:paraId="662FD2F9" w14:textId="77777777" w:rsidR="00F205D9" w:rsidRPr="00CC2584" w:rsidRDefault="00F205D9" w:rsidP="00F205D9">
      <w:pPr>
        <w:tabs>
          <w:tab w:val="left" w:pos="709"/>
        </w:tabs>
        <w:rPr>
          <w:b/>
          <w:sz w:val="28"/>
        </w:rPr>
      </w:pPr>
    </w:p>
    <w:p w14:paraId="53BD768B" w14:textId="77777777" w:rsidR="00F205D9" w:rsidRPr="007325B6" w:rsidRDefault="00F205D9" w:rsidP="00F205D9">
      <w:pPr>
        <w:tabs>
          <w:tab w:val="left" w:pos="709"/>
          <w:tab w:val="left" w:pos="2127"/>
        </w:tabs>
        <w:spacing w:after="0"/>
        <w:jc w:val="center"/>
        <w:rPr>
          <w:b/>
          <w:sz w:val="28"/>
        </w:rPr>
      </w:pPr>
      <w:r>
        <w:rPr>
          <w:b/>
          <w:sz w:val="28"/>
        </w:rPr>
        <w:t xml:space="preserve">PROCÈS VERBAL DE LA RÉUNION </w:t>
      </w:r>
      <w:r w:rsidRPr="007325B6">
        <w:rPr>
          <w:b/>
          <w:sz w:val="28"/>
        </w:rPr>
        <w:t>ORDINAIRE</w:t>
      </w:r>
    </w:p>
    <w:p w14:paraId="26799567" w14:textId="1D9A96CE" w:rsidR="00F205D9" w:rsidRDefault="00F205D9" w:rsidP="00F205D9">
      <w:pPr>
        <w:tabs>
          <w:tab w:val="left" w:pos="709"/>
          <w:tab w:val="left" w:pos="2127"/>
        </w:tabs>
        <w:spacing w:after="0"/>
        <w:jc w:val="center"/>
        <w:rPr>
          <w:b/>
          <w:sz w:val="28"/>
        </w:rPr>
      </w:pPr>
      <w:r w:rsidRPr="007325B6">
        <w:rPr>
          <w:b/>
          <w:sz w:val="28"/>
        </w:rPr>
        <w:t>TENUE</w:t>
      </w:r>
      <w:r>
        <w:rPr>
          <w:b/>
          <w:sz w:val="28"/>
        </w:rPr>
        <w:t xml:space="preserve"> LE </w:t>
      </w:r>
      <w:r w:rsidR="00DC7837">
        <w:rPr>
          <w:b/>
          <w:sz w:val="28"/>
        </w:rPr>
        <w:t>16 NOVEMBRE 2021</w:t>
      </w:r>
    </w:p>
    <w:p w14:paraId="21656145" w14:textId="73312A11" w:rsidR="00085D70" w:rsidRPr="007325B6" w:rsidRDefault="00085D70" w:rsidP="00F205D9">
      <w:pPr>
        <w:tabs>
          <w:tab w:val="left" w:pos="709"/>
          <w:tab w:val="left" w:pos="2127"/>
        </w:tabs>
        <w:spacing w:after="0"/>
        <w:jc w:val="center"/>
        <w:rPr>
          <w:b/>
          <w:sz w:val="28"/>
        </w:rPr>
      </w:pPr>
    </w:p>
    <w:p w14:paraId="4951472B" w14:textId="77777777" w:rsidR="00F205D9" w:rsidRDefault="00F205D9" w:rsidP="00F205D9">
      <w:pPr>
        <w:tabs>
          <w:tab w:val="left" w:pos="709"/>
          <w:tab w:val="left" w:pos="2127"/>
        </w:tabs>
        <w:spacing w:after="0"/>
        <w:rPr>
          <w:b/>
          <w:sz w:val="32"/>
        </w:rPr>
      </w:pPr>
    </w:p>
    <w:p w14:paraId="4E2411D0" w14:textId="427D01C1" w:rsidR="00F205D9" w:rsidRDefault="00F205D9" w:rsidP="00F205D9">
      <w:pPr>
        <w:tabs>
          <w:tab w:val="left" w:pos="709"/>
          <w:tab w:val="left" w:pos="2127"/>
        </w:tabs>
        <w:spacing w:after="0"/>
        <w:rPr>
          <w:b/>
          <w:sz w:val="32"/>
        </w:rPr>
      </w:pPr>
      <w:r w:rsidRPr="00CC2584">
        <w:rPr>
          <w:sz w:val="24"/>
        </w:rPr>
        <w:t>Session ordinaire du conseil d’établi</w:t>
      </w:r>
      <w:r>
        <w:rPr>
          <w:sz w:val="24"/>
        </w:rPr>
        <w:t>ssement de l’école Notre-Dame-</w:t>
      </w:r>
      <w:r w:rsidR="00DC7837">
        <w:rPr>
          <w:sz w:val="24"/>
        </w:rPr>
        <w:t>du-Sacré-Coeur</w:t>
      </w:r>
      <w:r w:rsidRPr="00CC2584">
        <w:rPr>
          <w:sz w:val="24"/>
        </w:rPr>
        <w:t xml:space="preserve">, tenue </w:t>
      </w:r>
      <w:r w:rsidR="00DC7837">
        <w:rPr>
          <w:sz w:val="24"/>
        </w:rPr>
        <w:t>en présentiel</w:t>
      </w:r>
      <w:r w:rsidRPr="00CC2584">
        <w:rPr>
          <w:sz w:val="24"/>
        </w:rPr>
        <w:t>, l</w:t>
      </w:r>
      <w:r w:rsidR="00E2320C">
        <w:rPr>
          <w:sz w:val="24"/>
        </w:rPr>
        <w:t xml:space="preserve">e </w:t>
      </w:r>
      <w:r w:rsidR="00DC7837">
        <w:rPr>
          <w:sz w:val="24"/>
        </w:rPr>
        <w:t>seize</w:t>
      </w:r>
      <w:r w:rsidR="00AF4AE8">
        <w:rPr>
          <w:sz w:val="24"/>
        </w:rPr>
        <w:t xml:space="preserve"> novembre</w:t>
      </w:r>
      <w:r w:rsidR="00A51DBB">
        <w:rPr>
          <w:sz w:val="24"/>
        </w:rPr>
        <w:t xml:space="preserve"> deux mille </w:t>
      </w:r>
      <w:r w:rsidR="00114FE0">
        <w:rPr>
          <w:sz w:val="24"/>
        </w:rPr>
        <w:t>vingt</w:t>
      </w:r>
      <w:r w:rsidR="00C60716">
        <w:rPr>
          <w:sz w:val="24"/>
        </w:rPr>
        <w:t xml:space="preserve"> et un</w:t>
      </w:r>
      <w:r w:rsidR="00A51DBB">
        <w:rPr>
          <w:sz w:val="24"/>
        </w:rPr>
        <w:t>, à 1</w:t>
      </w:r>
      <w:r w:rsidR="00114FE0">
        <w:rPr>
          <w:sz w:val="24"/>
        </w:rPr>
        <w:t>9h</w:t>
      </w:r>
      <w:r w:rsidRPr="00CC2584">
        <w:rPr>
          <w:sz w:val="24"/>
        </w:rPr>
        <w:t>.</w:t>
      </w:r>
    </w:p>
    <w:p w14:paraId="58CC468E" w14:textId="77777777" w:rsidR="00B3631C" w:rsidRDefault="00B3631C" w:rsidP="00B3631C">
      <w:pPr>
        <w:tabs>
          <w:tab w:val="left" w:pos="709"/>
          <w:tab w:val="left" w:pos="2127"/>
        </w:tabs>
        <w:spacing w:after="0"/>
        <w:rPr>
          <w:b/>
          <w:sz w:val="3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2"/>
        <w:gridCol w:w="10"/>
        <w:gridCol w:w="755"/>
        <w:gridCol w:w="6029"/>
      </w:tblGrid>
      <w:tr w:rsidR="0088763E" w14:paraId="66B3340C" w14:textId="77777777" w:rsidTr="00652D3E">
        <w:tc>
          <w:tcPr>
            <w:tcW w:w="3093" w:type="dxa"/>
          </w:tcPr>
          <w:p w14:paraId="2FBBA84D" w14:textId="77777777" w:rsidR="00FB5436" w:rsidRPr="00CC2584" w:rsidRDefault="00FB5436" w:rsidP="002518DF">
            <w:pPr>
              <w:tabs>
                <w:tab w:val="left" w:pos="709"/>
                <w:tab w:val="left" w:pos="2127"/>
              </w:tabs>
              <w:rPr>
                <w:b/>
                <w:sz w:val="28"/>
                <w:szCs w:val="28"/>
              </w:rPr>
            </w:pPr>
          </w:p>
        </w:tc>
        <w:tc>
          <w:tcPr>
            <w:tcW w:w="1579" w:type="dxa"/>
            <w:gridSpan w:val="2"/>
          </w:tcPr>
          <w:p w14:paraId="4D346F55" w14:textId="77777777" w:rsidR="0088763E" w:rsidRPr="00CC2584" w:rsidRDefault="0088763E" w:rsidP="00CC2584">
            <w:pPr>
              <w:tabs>
                <w:tab w:val="left" w:pos="709"/>
                <w:tab w:val="left" w:pos="2127"/>
              </w:tabs>
              <w:rPr>
                <w:sz w:val="24"/>
              </w:rPr>
            </w:pPr>
          </w:p>
        </w:tc>
        <w:tc>
          <w:tcPr>
            <w:tcW w:w="4734" w:type="dxa"/>
          </w:tcPr>
          <w:p w14:paraId="6F9FF627" w14:textId="77777777" w:rsidR="0088763E" w:rsidRPr="00CC2584" w:rsidRDefault="0088763E" w:rsidP="002518DF">
            <w:pPr>
              <w:tabs>
                <w:tab w:val="left" w:pos="709"/>
                <w:tab w:val="left" w:pos="2127"/>
              </w:tabs>
              <w:rPr>
                <w:sz w:val="24"/>
              </w:rPr>
            </w:pPr>
          </w:p>
        </w:tc>
      </w:tr>
      <w:tr w:rsidR="0088763E" w14:paraId="3729AD23" w14:textId="77777777" w:rsidTr="00652D3E">
        <w:trPr>
          <w:trHeight w:val="2357"/>
        </w:trPr>
        <w:tc>
          <w:tcPr>
            <w:tcW w:w="3093" w:type="dxa"/>
            <w:vMerge w:val="restart"/>
          </w:tcPr>
          <w:p w14:paraId="0A3F3812" w14:textId="77777777" w:rsidR="0088763E" w:rsidRDefault="003438B7" w:rsidP="00A51DBB">
            <w:pPr>
              <w:tabs>
                <w:tab w:val="left" w:pos="709"/>
                <w:tab w:val="left" w:pos="2127"/>
              </w:tabs>
              <w:rPr>
                <w:b/>
                <w:sz w:val="28"/>
                <w:szCs w:val="28"/>
              </w:rPr>
            </w:pPr>
            <w:r>
              <w:rPr>
                <w:b/>
                <w:sz w:val="28"/>
                <w:szCs w:val="28"/>
              </w:rPr>
              <w:t xml:space="preserve">SONT </w:t>
            </w:r>
            <w:r w:rsidR="0088763E" w:rsidRPr="00CC2584">
              <w:rPr>
                <w:b/>
                <w:sz w:val="28"/>
                <w:szCs w:val="28"/>
              </w:rPr>
              <w:t>PRÉSEN</w:t>
            </w:r>
            <w:r>
              <w:rPr>
                <w:b/>
                <w:sz w:val="28"/>
                <w:szCs w:val="28"/>
              </w:rPr>
              <w:t>T(</w:t>
            </w:r>
            <w:r w:rsidR="0088763E" w:rsidRPr="00CC2584">
              <w:rPr>
                <w:b/>
                <w:sz w:val="28"/>
                <w:szCs w:val="28"/>
              </w:rPr>
              <w:t>E</w:t>
            </w:r>
            <w:r>
              <w:rPr>
                <w:b/>
                <w:sz w:val="28"/>
                <w:szCs w:val="28"/>
              </w:rPr>
              <w:t>)</w:t>
            </w:r>
            <w:r w:rsidR="0088763E" w:rsidRPr="00CC2584">
              <w:rPr>
                <w:b/>
                <w:sz w:val="28"/>
                <w:szCs w:val="28"/>
              </w:rPr>
              <w:t>S :</w:t>
            </w:r>
            <w:r w:rsidR="00A51DBB">
              <w:rPr>
                <w:b/>
                <w:sz w:val="28"/>
                <w:szCs w:val="28"/>
              </w:rPr>
              <w:t xml:space="preserve">  </w:t>
            </w:r>
          </w:p>
          <w:p w14:paraId="03E09032" w14:textId="2AAC9940" w:rsidR="00652D3E" w:rsidRPr="00CC2584" w:rsidRDefault="00652D3E" w:rsidP="00652D3E">
            <w:pPr>
              <w:tabs>
                <w:tab w:val="left" w:pos="709"/>
                <w:tab w:val="left" w:pos="2127"/>
              </w:tabs>
              <w:ind w:left="708"/>
              <w:rPr>
                <w:b/>
                <w:sz w:val="28"/>
                <w:szCs w:val="28"/>
              </w:rPr>
            </w:pPr>
          </w:p>
        </w:tc>
        <w:tc>
          <w:tcPr>
            <w:tcW w:w="1579" w:type="dxa"/>
            <w:gridSpan w:val="2"/>
          </w:tcPr>
          <w:p w14:paraId="59088DDA" w14:textId="71A7ADBD" w:rsidR="009F7F03" w:rsidRDefault="009F7F03" w:rsidP="00102C0A">
            <w:pPr>
              <w:tabs>
                <w:tab w:val="left" w:pos="735"/>
                <w:tab w:val="left" w:pos="2127"/>
              </w:tabs>
              <w:rPr>
                <w:sz w:val="24"/>
              </w:rPr>
            </w:pPr>
          </w:p>
        </w:tc>
        <w:tc>
          <w:tcPr>
            <w:tcW w:w="4734" w:type="dxa"/>
            <w:vMerge w:val="restart"/>
          </w:tcPr>
          <w:p w14:paraId="3A7FF6F4" w14:textId="705D84A1" w:rsidR="00652D3E" w:rsidRDefault="00652D3E" w:rsidP="00652D3E">
            <w:pPr>
              <w:tabs>
                <w:tab w:val="left" w:pos="746"/>
                <w:tab w:val="left" w:pos="896"/>
              </w:tabs>
              <w:jc w:val="both"/>
              <w:rPr>
                <w:rFonts w:ascii="Arial Narrow" w:hAnsi="Arial Narrow" w:cs="Tahoma"/>
              </w:rPr>
            </w:pPr>
            <w:r>
              <w:rPr>
                <w:rFonts w:ascii="Arial Narrow" w:hAnsi="Arial Narrow" w:cs="Tahoma"/>
              </w:rPr>
              <w:t>Anik Saumure, directrice</w:t>
            </w:r>
          </w:p>
          <w:p w14:paraId="5A31CC26" w14:textId="77777777" w:rsidR="00652D3E" w:rsidRDefault="00652D3E" w:rsidP="00652D3E">
            <w:pPr>
              <w:tabs>
                <w:tab w:val="left" w:pos="746"/>
                <w:tab w:val="left" w:pos="896"/>
              </w:tabs>
              <w:jc w:val="both"/>
              <w:rPr>
                <w:rFonts w:ascii="Arial Narrow" w:hAnsi="Arial Narrow" w:cs="Tahoma"/>
              </w:rPr>
            </w:pPr>
            <w:r>
              <w:rPr>
                <w:rFonts w:ascii="Arial Narrow" w:hAnsi="Arial Narrow" w:cs="Tahoma"/>
              </w:rPr>
              <w:t>Audrey-Ann Lepage</w:t>
            </w:r>
          </w:p>
          <w:p w14:paraId="4371C205" w14:textId="2C30875C" w:rsidR="00652D3E" w:rsidRDefault="00652D3E" w:rsidP="00652D3E">
            <w:pPr>
              <w:tabs>
                <w:tab w:val="left" w:pos="746"/>
                <w:tab w:val="left" w:pos="896"/>
              </w:tabs>
              <w:jc w:val="both"/>
              <w:rPr>
                <w:rFonts w:ascii="Arial Narrow" w:hAnsi="Arial Narrow" w:cs="Tahoma"/>
              </w:rPr>
            </w:pPr>
            <w:r>
              <w:rPr>
                <w:rFonts w:ascii="Arial Narrow" w:hAnsi="Arial Narrow" w:cs="Tahoma"/>
              </w:rPr>
              <w:t>Mylène Barbeau</w:t>
            </w:r>
          </w:p>
          <w:p w14:paraId="5CC5A6D7" w14:textId="6B9C91F5" w:rsidR="00652D3E" w:rsidRDefault="00652D3E" w:rsidP="00652D3E">
            <w:pPr>
              <w:tabs>
                <w:tab w:val="left" w:pos="746"/>
                <w:tab w:val="left" w:pos="896"/>
              </w:tabs>
              <w:jc w:val="both"/>
              <w:rPr>
                <w:rFonts w:ascii="Arial Narrow" w:hAnsi="Arial Narrow" w:cs="Tahoma"/>
              </w:rPr>
            </w:pPr>
            <w:r>
              <w:rPr>
                <w:rFonts w:ascii="Arial Narrow" w:hAnsi="Arial Narrow" w:cs="Tahoma"/>
              </w:rPr>
              <w:t>Caroline Pelchat</w:t>
            </w:r>
          </w:p>
          <w:p w14:paraId="7E2D0916" w14:textId="77777777" w:rsidR="00652D3E" w:rsidRDefault="00652D3E" w:rsidP="00652D3E">
            <w:pPr>
              <w:tabs>
                <w:tab w:val="left" w:pos="746"/>
                <w:tab w:val="left" w:pos="896"/>
              </w:tabs>
              <w:jc w:val="both"/>
              <w:rPr>
                <w:rFonts w:ascii="Arial Narrow" w:hAnsi="Arial Narrow" w:cs="Tahoma"/>
              </w:rPr>
            </w:pPr>
            <w:r>
              <w:rPr>
                <w:rFonts w:ascii="Arial Narrow" w:hAnsi="Arial Narrow" w:cs="Tahoma"/>
              </w:rPr>
              <w:t>Zoé Jobin-Chayer</w:t>
            </w:r>
          </w:p>
          <w:p w14:paraId="20C297F1" w14:textId="77777777" w:rsidR="00652D3E" w:rsidRDefault="00652D3E" w:rsidP="00652D3E">
            <w:pPr>
              <w:tabs>
                <w:tab w:val="left" w:pos="746"/>
                <w:tab w:val="left" w:pos="896"/>
              </w:tabs>
              <w:jc w:val="both"/>
              <w:rPr>
                <w:rFonts w:ascii="Arial Narrow" w:hAnsi="Arial Narrow" w:cs="Tahoma"/>
              </w:rPr>
            </w:pPr>
            <w:r>
              <w:rPr>
                <w:rFonts w:ascii="Arial Narrow" w:hAnsi="Arial Narrow" w:cs="Tahoma"/>
              </w:rPr>
              <w:t>Marie-Philippe Bisson</w:t>
            </w:r>
          </w:p>
          <w:p w14:paraId="644BB145" w14:textId="77777777" w:rsidR="00652D3E" w:rsidRDefault="00652D3E" w:rsidP="00652D3E">
            <w:pPr>
              <w:tabs>
                <w:tab w:val="left" w:pos="746"/>
                <w:tab w:val="left" w:pos="896"/>
              </w:tabs>
              <w:jc w:val="both"/>
              <w:rPr>
                <w:rFonts w:ascii="Arial Narrow" w:hAnsi="Arial Narrow" w:cs="Tahoma"/>
              </w:rPr>
            </w:pPr>
            <w:r>
              <w:rPr>
                <w:rFonts w:ascii="Arial Narrow" w:hAnsi="Arial Narrow" w:cs="Tahoma"/>
              </w:rPr>
              <w:t>Odette Cinq Mars</w:t>
            </w:r>
          </w:p>
          <w:p w14:paraId="46DC9129" w14:textId="77777777" w:rsidR="00652D3E" w:rsidRDefault="00652D3E" w:rsidP="00652D3E">
            <w:pPr>
              <w:tabs>
                <w:tab w:val="left" w:pos="746"/>
                <w:tab w:val="left" w:pos="896"/>
              </w:tabs>
              <w:jc w:val="both"/>
              <w:rPr>
                <w:rFonts w:ascii="Arial Narrow" w:hAnsi="Arial Narrow" w:cs="Tahoma"/>
              </w:rPr>
            </w:pPr>
            <w:r>
              <w:rPr>
                <w:rFonts w:ascii="Arial Narrow" w:hAnsi="Arial Narrow" w:cs="Tahoma"/>
              </w:rPr>
              <w:t>Annie Boily</w:t>
            </w:r>
          </w:p>
          <w:p w14:paraId="16B9BDB8" w14:textId="77777777" w:rsidR="00652D3E" w:rsidRDefault="00652D3E" w:rsidP="00652D3E">
            <w:pPr>
              <w:tabs>
                <w:tab w:val="left" w:pos="746"/>
                <w:tab w:val="left" w:pos="896"/>
              </w:tabs>
              <w:jc w:val="both"/>
              <w:rPr>
                <w:rFonts w:ascii="Arial Narrow" w:hAnsi="Arial Narrow" w:cs="Tahoma"/>
              </w:rPr>
            </w:pPr>
            <w:r>
              <w:rPr>
                <w:rFonts w:ascii="Arial Narrow" w:hAnsi="Arial Narrow" w:cs="Tahoma"/>
              </w:rPr>
              <w:t>Karoline Alain</w:t>
            </w:r>
          </w:p>
          <w:p w14:paraId="5A3E333F" w14:textId="6EAFFDEE" w:rsidR="00AF4AE8" w:rsidRDefault="00652D3E" w:rsidP="00652D3E">
            <w:pPr>
              <w:tabs>
                <w:tab w:val="left" w:pos="735"/>
                <w:tab w:val="left" w:pos="2127"/>
                <w:tab w:val="left" w:pos="3969"/>
                <w:tab w:val="left" w:pos="4820"/>
              </w:tabs>
              <w:rPr>
                <w:sz w:val="24"/>
              </w:rPr>
            </w:pPr>
            <w:r>
              <w:rPr>
                <w:rFonts w:ascii="Arial Narrow" w:hAnsi="Arial Narrow" w:cs="Tahoma"/>
              </w:rPr>
              <w:t>Rachel Champagne</w:t>
            </w:r>
          </w:p>
          <w:p w14:paraId="42B50FBD" w14:textId="77777777" w:rsidR="00A51DBB" w:rsidRPr="00CC2584" w:rsidRDefault="00A51DBB" w:rsidP="00A51DBB">
            <w:pPr>
              <w:tabs>
                <w:tab w:val="left" w:pos="735"/>
                <w:tab w:val="left" w:pos="2127"/>
                <w:tab w:val="left" w:pos="3969"/>
                <w:tab w:val="left" w:pos="4820"/>
              </w:tabs>
              <w:rPr>
                <w:sz w:val="24"/>
              </w:rPr>
            </w:pPr>
          </w:p>
        </w:tc>
      </w:tr>
      <w:tr w:rsidR="0088763E" w14:paraId="4ED5235B" w14:textId="77777777" w:rsidTr="00652D3E">
        <w:trPr>
          <w:trHeight w:val="108"/>
        </w:trPr>
        <w:tc>
          <w:tcPr>
            <w:tcW w:w="3093" w:type="dxa"/>
            <w:vMerge/>
          </w:tcPr>
          <w:p w14:paraId="54E3EBA2" w14:textId="77777777" w:rsidR="0088763E" w:rsidRPr="00CC2584" w:rsidRDefault="0088763E" w:rsidP="00CC2584">
            <w:pPr>
              <w:tabs>
                <w:tab w:val="left" w:pos="709"/>
                <w:tab w:val="left" w:pos="2127"/>
              </w:tabs>
              <w:rPr>
                <w:b/>
                <w:sz w:val="28"/>
                <w:szCs w:val="28"/>
              </w:rPr>
            </w:pPr>
          </w:p>
        </w:tc>
        <w:tc>
          <w:tcPr>
            <w:tcW w:w="1579" w:type="dxa"/>
            <w:gridSpan w:val="2"/>
          </w:tcPr>
          <w:p w14:paraId="46D39079" w14:textId="77777777" w:rsidR="0088763E" w:rsidRDefault="0088763E" w:rsidP="00102C0A">
            <w:pPr>
              <w:tabs>
                <w:tab w:val="left" w:pos="735"/>
                <w:tab w:val="left" w:pos="2127"/>
              </w:tabs>
              <w:rPr>
                <w:sz w:val="24"/>
              </w:rPr>
            </w:pPr>
          </w:p>
        </w:tc>
        <w:tc>
          <w:tcPr>
            <w:tcW w:w="4734" w:type="dxa"/>
            <w:vMerge/>
          </w:tcPr>
          <w:p w14:paraId="3D5A5E01" w14:textId="77777777" w:rsidR="0088763E" w:rsidRDefault="0088763E" w:rsidP="007D61D2">
            <w:pPr>
              <w:tabs>
                <w:tab w:val="left" w:pos="735"/>
                <w:tab w:val="left" w:pos="2127"/>
              </w:tabs>
              <w:rPr>
                <w:sz w:val="24"/>
              </w:rPr>
            </w:pPr>
          </w:p>
        </w:tc>
      </w:tr>
      <w:tr w:rsidR="0088763E" w14:paraId="03577322" w14:textId="77777777" w:rsidTr="00652D3E">
        <w:trPr>
          <w:trHeight w:val="81"/>
        </w:trPr>
        <w:tc>
          <w:tcPr>
            <w:tcW w:w="3093" w:type="dxa"/>
            <w:vMerge/>
          </w:tcPr>
          <w:p w14:paraId="61BA2F7A" w14:textId="77777777" w:rsidR="0088763E" w:rsidRPr="00CC2584" w:rsidRDefault="0088763E" w:rsidP="00CC2584">
            <w:pPr>
              <w:tabs>
                <w:tab w:val="left" w:pos="709"/>
                <w:tab w:val="left" w:pos="2127"/>
              </w:tabs>
              <w:rPr>
                <w:b/>
                <w:sz w:val="28"/>
                <w:szCs w:val="28"/>
              </w:rPr>
            </w:pPr>
          </w:p>
        </w:tc>
        <w:tc>
          <w:tcPr>
            <w:tcW w:w="1579" w:type="dxa"/>
            <w:gridSpan w:val="2"/>
          </w:tcPr>
          <w:p w14:paraId="3EBC37DB" w14:textId="3C8A667E" w:rsidR="009F7F03" w:rsidRDefault="00A51DBB" w:rsidP="00A51DBB">
            <w:pPr>
              <w:tabs>
                <w:tab w:val="left" w:pos="735"/>
                <w:tab w:val="left" w:pos="2127"/>
              </w:tabs>
              <w:rPr>
                <w:sz w:val="24"/>
              </w:rPr>
            </w:pPr>
            <w:r>
              <w:rPr>
                <w:sz w:val="24"/>
              </w:rPr>
              <w:t xml:space="preserve"> </w:t>
            </w:r>
          </w:p>
        </w:tc>
        <w:tc>
          <w:tcPr>
            <w:tcW w:w="4734" w:type="dxa"/>
            <w:vMerge/>
          </w:tcPr>
          <w:p w14:paraId="55B7B2E9" w14:textId="77777777" w:rsidR="0088763E" w:rsidRDefault="0088763E" w:rsidP="007D61D2">
            <w:pPr>
              <w:tabs>
                <w:tab w:val="left" w:pos="735"/>
                <w:tab w:val="left" w:pos="2127"/>
              </w:tabs>
              <w:rPr>
                <w:sz w:val="24"/>
              </w:rPr>
            </w:pPr>
          </w:p>
        </w:tc>
      </w:tr>
      <w:tr w:rsidR="0088763E" w14:paraId="394A70F2" w14:textId="77777777" w:rsidTr="00652D3E">
        <w:tc>
          <w:tcPr>
            <w:tcW w:w="3093" w:type="dxa"/>
          </w:tcPr>
          <w:p w14:paraId="4CE894B3" w14:textId="77777777" w:rsidR="0088763E" w:rsidRPr="00456A48" w:rsidRDefault="003438B7" w:rsidP="003438B7">
            <w:pPr>
              <w:tabs>
                <w:tab w:val="left" w:pos="709"/>
                <w:tab w:val="left" w:pos="2127"/>
              </w:tabs>
              <w:rPr>
                <w:b/>
                <w:sz w:val="28"/>
                <w:szCs w:val="28"/>
              </w:rPr>
            </w:pPr>
            <w:r w:rsidRPr="00456A48">
              <w:rPr>
                <w:b/>
                <w:sz w:val="28"/>
                <w:szCs w:val="28"/>
              </w:rPr>
              <w:t xml:space="preserve">SONT </w:t>
            </w:r>
            <w:r w:rsidR="00A51DBB">
              <w:rPr>
                <w:b/>
                <w:sz w:val="28"/>
                <w:szCs w:val="28"/>
              </w:rPr>
              <w:t>ABSENT</w:t>
            </w:r>
            <w:r w:rsidRPr="00456A48">
              <w:rPr>
                <w:b/>
                <w:sz w:val="28"/>
                <w:szCs w:val="28"/>
              </w:rPr>
              <w:t>(</w:t>
            </w:r>
            <w:r w:rsidR="0088763E" w:rsidRPr="00456A48">
              <w:rPr>
                <w:b/>
                <w:sz w:val="28"/>
                <w:szCs w:val="28"/>
              </w:rPr>
              <w:t>E</w:t>
            </w:r>
            <w:r w:rsidRPr="00456A48">
              <w:rPr>
                <w:b/>
                <w:sz w:val="28"/>
                <w:szCs w:val="28"/>
              </w:rPr>
              <w:t>)</w:t>
            </w:r>
            <w:r w:rsidR="0088763E" w:rsidRPr="00456A48">
              <w:rPr>
                <w:b/>
                <w:sz w:val="28"/>
                <w:szCs w:val="28"/>
              </w:rPr>
              <w:t>S</w:t>
            </w:r>
          </w:p>
        </w:tc>
        <w:tc>
          <w:tcPr>
            <w:tcW w:w="1579" w:type="dxa"/>
            <w:gridSpan w:val="2"/>
          </w:tcPr>
          <w:p w14:paraId="119D7D75" w14:textId="313A0267" w:rsidR="006B7101" w:rsidRPr="00456A48" w:rsidRDefault="006B7101" w:rsidP="00CC2584">
            <w:pPr>
              <w:tabs>
                <w:tab w:val="left" w:pos="709"/>
                <w:tab w:val="left" w:pos="2127"/>
              </w:tabs>
              <w:rPr>
                <w:sz w:val="24"/>
              </w:rPr>
            </w:pPr>
          </w:p>
        </w:tc>
        <w:tc>
          <w:tcPr>
            <w:tcW w:w="4734" w:type="dxa"/>
          </w:tcPr>
          <w:p w14:paraId="509D8ECF" w14:textId="46C2A679" w:rsidR="00AF4AE8" w:rsidRDefault="00652D3E" w:rsidP="00990B2E">
            <w:pPr>
              <w:tabs>
                <w:tab w:val="left" w:pos="337"/>
                <w:tab w:val="left" w:pos="2127"/>
              </w:tabs>
              <w:jc w:val="both"/>
              <w:rPr>
                <w:sz w:val="24"/>
              </w:rPr>
            </w:pPr>
            <w:r>
              <w:rPr>
                <w:sz w:val="24"/>
              </w:rPr>
              <w:t>Marie-Claude Lemay</w:t>
            </w:r>
          </w:p>
          <w:p w14:paraId="34794A9F" w14:textId="00388430" w:rsidR="00652D3E" w:rsidRDefault="00652D3E" w:rsidP="00990B2E">
            <w:pPr>
              <w:tabs>
                <w:tab w:val="left" w:pos="337"/>
                <w:tab w:val="left" w:pos="2127"/>
              </w:tabs>
              <w:jc w:val="both"/>
              <w:rPr>
                <w:sz w:val="24"/>
              </w:rPr>
            </w:pPr>
            <w:r>
              <w:rPr>
                <w:sz w:val="24"/>
              </w:rPr>
              <w:t>Kim Guillemette</w:t>
            </w:r>
          </w:p>
          <w:p w14:paraId="5B127F82" w14:textId="6FB274D7" w:rsidR="00114FE0" w:rsidRDefault="00114FE0" w:rsidP="00990B2E">
            <w:pPr>
              <w:tabs>
                <w:tab w:val="left" w:pos="337"/>
                <w:tab w:val="left" w:pos="2127"/>
              </w:tabs>
              <w:jc w:val="both"/>
              <w:rPr>
                <w:sz w:val="24"/>
              </w:rPr>
            </w:pPr>
          </w:p>
          <w:p w14:paraId="20F86CB3" w14:textId="77777777" w:rsidR="00AF4AE8" w:rsidRDefault="00AF4AE8" w:rsidP="00990B2E">
            <w:pPr>
              <w:tabs>
                <w:tab w:val="left" w:pos="337"/>
                <w:tab w:val="left" w:pos="2127"/>
              </w:tabs>
              <w:jc w:val="both"/>
              <w:rPr>
                <w:sz w:val="24"/>
              </w:rPr>
            </w:pPr>
          </w:p>
          <w:p w14:paraId="756EDE13" w14:textId="77777777" w:rsidR="00A51DBB" w:rsidRPr="00456A48" w:rsidRDefault="00A51DBB" w:rsidP="00990B2E">
            <w:pPr>
              <w:tabs>
                <w:tab w:val="left" w:pos="337"/>
                <w:tab w:val="left" w:pos="2127"/>
              </w:tabs>
              <w:jc w:val="both"/>
              <w:rPr>
                <w:sz w:val="24"/>
              </w:rPr>
            </w:pPr>
          </w:p>
        </w:tc>
      </w:tr>
      <w:tr w:rsidR="0088763E" w14:paraId="4B6F21EA" w14:textId="77777777" w:rsidTr="00DC7837">
        <w:tc>
          <w:tcPr>
            <w:tcW w:w="3093" w:type="dxa"/>
          </w:tcPr>
          <w:p w14:paraId="77DBB912" w14:textId="77777777" w:rsidR="0088763E" w:rsidRPr="00456A48" w:rsidRDefault="009566BF" w:rsidP="00CC2584">
            <w:pPr>
              <w:tabs>
                <w:tab w:val="left" w:pos="709"/>
                <w:tab w:val="left" w:pos="2127"/>
              </w:tabs>
              <w:rPr>
                <w:b/>
                <w:sz w:val="28"/>
                <w:szCs w:val="28"/>
              </w:rPr>
            </w:pPr>
            <w:r w:rsidRPr="00456A48">
              <w:rPr>
                <w:b/>
                <w:sz w:val="28"/>
                <w:szCs w:val="28"/>
              </w:rPr>
              <w:t>VÉRIFICATION DU QUORUM</w:t>
            </w:r>
          </w:p>
        </w:tc>
        <w:tc>
          <w:tcPr>
            <w:tcW w:w="1579" w:type="dxa"/>
            <w:gridSpan w:val="2"/>
          </w:tcPr>
          <w:p w14:paraId="1C656CBD" w14:textId="77777777" w:rsidR="0088763E" w:rsidRPr="00456A48" w:rsidRDefault="0088763E" w:rsidP="00DC7837">
            <w:pPr>
              <w:tabs>
                <w:tab w:val="left" w:pos="337"/>
                <w:tab w:val="left" w:pos="2127"/>
              </w:tabs>
              <w:jc w:val="both"/>
              <w:rPr>
                <w:sz w:val="24"/>
              </w:rPr>
            </w:pPr>
          </w:p>
        </w:tc>
        <w:tc>
          <w:tcPr>
            <w:tcW w:w="4734" w:type="dxa"/>
          </w:tcPr>
          <w:p w14:paraId="6FF68F03" w14:textId="6940DC26" w:rsidR="009F7F03" w:rsidRDefault="00652D3E" w:rsidP="009566BF">
            <w:pPr>
              <w:tabs>
                <w:tab w:val="left" w:pos="709"/>
                <w:tab w:val="left" w:pos="2127"/>
              </w:tabs>
              <w:jc w:val="both"/>
              <w:rPr>
                <w:sz w:val="24"/>
              </w:rPr>
            </w:pPr>
            <w:r>
              <w:rPr>
                <w:sz w:val="24"/>
              </w:rPr>
              <w:t>Le quorum est atteint à 19h.</w:t>
            </w:r>
          </w:p>
          <w:p w14:paraId="7FEE877F" w14:textId="77777777" w:rsidR="009F7F03" w:rsidRDefault="009F7F03" w:rsidP="009566BF">
            <w:pPr>
              <w:tabs>
                <w:tab w:val="left" w:pos="709"/>
                <w:tab w:val="left" w:pos="2127"/>
              </w:tabs>
              <w:jc w:val="both"/>
              <w:rPr>
                <w:sz w:val="24"/>
              </w:rPr>
            </w:pPr>
          </w:p>
          <w:p w14:paraId="5F231E2A" w14:textId="77777777" w:rsidR="00AF4AE8" w:rsidRDefault="00AF4AE8" w:rsidP="009566BF">
            <w:pPr>
              <w:tabs>
                <w:tab w:val="left" w:pos="709"/>
                <w:tab w:val="left" w:pos="2127"/>
              </w:tabs>
              <w:jc w:val="both"/>
              <w:rPr>
                <w:sz w:val="24"/>
              </w:rPr>
            </w:pPr>
          </w:p>
          <w:p w14:paraId="6149131D" w14:textId="77777777" w:rsidR="00AF4AE8" w:rsidRPr="00456A48" w:rsidRDefault="00AF4AE8" w:rsidP="009566BF">
            <w:pPr>
              <w:tabs>
                <w:tab w:val="left" w:pos="709"/>
                <w:tab w:val="left" w:pos="2127"/>
              </w:tabs>
              <w:jc w:val="both"/>
              <w:rPr>
                <w:sz w:val="24"/>
              </w:rPr>
            </w:pPr>
          </w:p>
        </w:tc>
      </w:tr>
      <w:tr w:rsidR="0088763E" w14:paraId="6D6DDE7C" w14:textId="77777777" w:rsidTr="005D5400">
        <w:tc>
          <w:tcPr>
            <w:tcW w:w="3093" w:type="dxa"/>
          </w:tcPr>
          <w:p w14:paraId="0174FACF" w14:textId="197AED75" w:rsidR="0088763E" w:rsidRDefault="0088763E" w:rsidP="00AF4AE8">
            <w:pPr>
              <w:tabs>
                <w:tab w:val="left" w:pos="709"/>
                <w:tab w:val="left" w:pos="2127"/>
              </w:tabs>
              <w:rPr>
                <w:b/>
                <w:sz w:val="28"/>
                <w:szCs w:val="28"/>
              </w:rPr>
            </w:pPr>
            <w:r>
              <w:rPr>
                <w:b/>
                <w:sz w:val="28"/>
                <w:szCs w:val="28"/>
              </w:rPr>
              <w:t>LECTURE ET ADOPTION DE L’ORDRE DU JOUR</w:t>
            </w:r>
            <w:r w:rsidR="006F037D">
              <w:rPr>
                <w:b/>
                <w:sz w:val="28"/>
                <w:szCs w:val="28"/>
              </w:rPr>
              <w:t xml:space="preserve"> </w:t>
            </w:r>
          </w:p>
          <w:p w14:paraId="38DD99AE" w14:textId="77777777" w:rsidR="00AF4AE8" w:rsidRPr="00CC2584" w:rsidRDefault="00AF4AE8" w:rsidP="00AF4AE8">
            <w:pPr>
              <w:tabs>
                <w:tab w:val="left" w:pos="709"/>
                <w:tab w:val="left" w:pos="2127"/>
              </w:tabs>
              <w:rPr>
                <w:b/>
                <w:sz w:val="28"/>
                <w:szCs w:val="28"/>
              </w:rPr>
            </w:pPr>
          </w:p>
        </w:tc>
        <w:tc>
          <w:tcPr>
            <w:tcW w:w="1579" w:type="dxa"/>
            <w:gridSpan w:val="2"/>
          </w:tcPr>
          <w:p w14:paraId="285D6A60" w14:textId="0139DEE0" w:rsidR="0088763E" w:rsidRDefault="00652D3E" w:rsidP="004315F8">
            <w:pPr>
              <w:tabs>
                <w:tab w:val="left" w:pos="709"/>
                <w:tab w:val="left" w:pos="2127"/>
              </w:tabs>
              <w:spacing w:after="120"/>
              <w:jc w:val="both"/>
              <w:rPr>
                <w:b/>
                <w:sz w:val="24"/>
              </w:rPr>
            </w:pPr>
            <w:r>
              <w:rPr>
                <w:b/>
                <w:sz w:val="24"/>
              </w:rPr>
              <w:t>CE-29-21</w:t>
            </w:r>
          </w:p>
        </w:tc>
        <w:tc>
          <w:tcPr>
            <w:tcW w:w="4734" w:type="dxa"/>
          </w:tcPr>
          <w:p w14:paraId="27C805DB" w14:textId="77777777" w:rsidR="00652D3E" w:rsidRDefault="00652D3E" w:rsidP="00652D3E">
            <w:pPr>
              <w:tabs>
                <w:tab w:val="left" w:pos="2094"/>
              </w:tabs>
              <w:rPr>
                <w:rFonts w:ascii="Arial Narrow" w:hAnsi="Arial Narrow" w:cs="Tahoma"/>
              </w:rPr>
            </w:pPr>
            <w:r w:rsidRPr="00E76FF4">
              <w:rPr>
                <w:rFonts w:ascii="Arial Narrow" w:hAnsi="Arial Narrow" w:cs="Tahoma"/>
              </w:rPr>
              <w:t>Les membres ont pris connaissance de</w:t>
            </w:r>
            <w:r>
              <w:rPr>
                <w:rFonts w:ascii="Arial Narrow" w:hAnsi="Arial Narrow" w:cs="Tahoma"/>
                <w:u w:val="single"/>
              </w:rPr>
              <w:t xml:space="preserve"> </w:t>
            </w:r>
            <w:r w:rsidRPr="00013A14">
              <w:rPr>
                <w:rFonts w:ascii="Arial Narrow" w:hAnsi="Arial Narrow" w:cs="Tahoma"/>
              </w:rPr>
              <w:t>l’ordre du jour.</w:t>
            </w:r>
          </w:p>
          <w:p w14:paraId="2779B806" w14:textId="1B65B471" w:rsidR="00652D3E" w:rsidRPr="00013A14" w:rsidRDefault="00652D3E" w:rsidP="00652D3E">
            <w:pPr>
              <w:tabs>
                <w:tab w:val="left" w:pos="2094"/>
              </w:tabs>
              <w:rPr>
                <w:rFonts w:ascii="Arial Narrow" w:hAnsi="Arial Narrow" w:cs="Tahoma"/>
              </w:rPr>
            </w:pPr>
            <w:r w:rsidRPr="003C2236">
              <w:rPr>
                <w:rFonts w:ascii="Arial Narrow" w:hAnsi="Arial Narrow" w:cs="Tahoma"/>
                <w:b/>
              </w:rPr>
              <w:t>IL EST RÉSOLU</w:t>
            </w:r>
            <w:r w:rsidRPr="00013A14">
              <w:rPr>
                <w:rFonts w:ascii="Arial Narrow" w:hAnsi="Arial Narrow" w:cs="Tahoma"/>
              </w:rPr>
              <w:t xml:space="preserve"> sur proposition de </w:t>
            </w:r>
          </w:p>
          <w:p w14:paraId="14239708" w14:textId="77777777" w:rsidR="00652D3E" w:rsidRDefault="00652D3E" w:rsidP="00652D3E">
            <w:pPr>
              <w:tabs>
                <w:tab w:val="left" w:pos="2094"/>
              </w:tabs>
              <w:rPr>
                <w:rFonts w:ascii="Arial Narrow" w:hAnsi="Arial Narrow" w:cs="Tahoma"/>
              </w:rPr>
            </w:pPr>
            <w:r w:rsidRPr="00E00466">
              <w:rPr>
                <w:rFonts w:ascii="Arial Narrow" w:hAnsi="Arial Narrow" w:cs="Tahoma"/>
              </w:rPr>
              <w:t>M</w:t>
            </w:r>
            <w:r>
              <w:rPr>
                <w:rFonts w:ascii="Arial Narrow" w:hAnsi="Arial Narrow" w:cs="Tahoma"/>
              </w:rPr>
              <w:t xml:space="preserve">adame </w:t>
            </w:r>
            <w:r>
              <w:rPr>
                <w:rFonts w:ascii="Arial Narrow" w:hAnsi="Arial Narrow" w:cs="Tahoma"/>
              </w:rPr>
              <w:t xml:space="preserve">Odette Cinq-Mars, </w:t>
            </w:r>
          </w:p>
          <w:p w14:paraId="191BD5DA" w14:textId="4FCA04B6" w:rsidR="00652D3E" w:rsidRPr="00013A14" w:rsidRDefault="00652D3E" w:rsidP="00652D3E">
            <w:pPr>
              <w:tabs>
                <w:tab w:val="left" w:pos="2094"/>
              </w:tabs>
              <w:rPr>
                <w:rFonts w:ascii="Arial Narrow" w:hAnsi="Arial Narrow" w:cs="Tahoma"/>
              </w:rPr>
            </w:pPr>
            <w:r w:rsidRPr="003C2236">
              <w:rPr>
                <w:rFonts w:ascii="Arial Narrow" w:hAnsi="Arial Narrow" w:cs="Tahoma"/>
                <w:b/>
              </w:rPr>
              <w:t>QUE</w:t>
            </w:r>
            <w:r w:rsidRPr="00013A14">
              <w:rPr>
                <w:rFonts w:ascii="Arial Narrow" w:hAnsi="Arial Narrow" w:cs="Tahoma"/>
              </w:rPr>
              <w:t xml:space="preserve"> l'ordre du jour de cette réunion soit et est adopté.</w:t>
            </w:r>
          </w:p>
          <w:p w14:paraId="3A0B8CA2" w14:textId="62CA2AD8" w:rsidR="00A51DBB" w:rsidRDefault="00652D3E" w:rsidP="00652D3E">
            <w:pPr>
              <w:tabs>
                <w:tab w:val="left" w:pos="709"/>
                <w:tab w:val="left" w:pos="2127"/>
              </w:tabs>
              <w:jc w:val="both"/>
              <w:rPr>
                <w:b/>
                <w:sz w:val="24"/>
              </w:rPr>
            </w:pPr>
            <w:r w:rsidRPr="00013A14">
              <w:rPr>
                <w:rFonts w:ascii="Arial Narrow" w:hAnsi="Arial Narrow" w:cs="Tahoma"/>
              </w:rPr>
              <w:tab/>
            </w:r>
            <w:r w:rsidRPr="00013A14">
              <w:rPr>
                <w:rFonts w:ascii="Arial Narrow" w:hAnsi="Arial Narrow" w:cs="Tahoma"/>
              </w:rPr>
              <w:tab/>
            </w:r>
            <w:r w:rsidRPr="00013A14">
              <w:rPr>
                <w:rFonts w:ascii="Arial Narrow" w:hAnsi="Arial Narrow" w:cs="Tahoma"/>
              </w:rPr>
              <w:tab/>
            </w:r>
            <w:r>
              <w:rPr>
                <w:rFonts w:ascii="Arial Narrow" w:hAnsi="Arial Narrow" w:cs="Tahoma"/>
              </w:rPr>
              <w:tab/>
            </w:r>
            <w:r w:rsidRPr="00013A14">
              <w:rPr>
                <w:rFonts w:ascii="Arial Narrow" w:hAnsi="Arial Narrow" w:cs="Tahoma"/>
                <w:b/>
              </w:rPr>
              <w:t>ADOPTÉ</w:t>
            </w:r>
            <w:r>
              <w:rPr>
                <w:rFonts w:ascii="Arial Narrow" w:hAnsi="Arial Narrow" w:cs="Tahoma"/>
                <w:b/>
              </w:rPr>
              <w:t>.</w:t>
            </w:r>
          </w:p>
          <w:p w14:paraId="15C31AB6" w14:textId="77777777" w:rsidR="00AF4AE8" w:rsidRDefault="00AF4AE8" w:rsidP="004315F8">
            <w:pPr>
              <w:tabs>
                <w:tab w:val="left" w:pos="709"/>
                <w:tab w:val="left" w:pos="2127"/>
              </w:tabs>
              <w:jc w:val="both"/>
              <w:rPr>
                <w:b/>
                <w:sz w:val="24"/>
              </w:rPr>
            </w:pPr>
          </w:p>
          <w:p w14:paraId="78E467C5" w14:textId="77777777" w:rsidR="00AF4AE8" w:rsidRPr="0088763E" w:rsidRDefault="00AF4AE8" w:rsidP="004315F8">
            <w:pPr>
              <w:tabs>
                <w:tab w:val="left" w:pos="709"/>
                <w:tab w:val="left" w:pos="2127"/>
              </w:tabs>
              <w:jc w:val="both"/>
              <w:rPr>
                <w:b/>
                <w:sz w:val="24"/>
              </w:rPr>
            </w:pPr>
          </w:p>
        </w:tc>
      </w:tr>
      <w:tr w:rsidR="002E11F3" w14:paraId="66213345" w14:textId="77777777" w:rsidTr="005D5400">
        <w:trPr>
          <w:trHeight w:val="1677"/>
        </w:trPr>
        <w:tc>
          <w:tcPr>
            <w:tcW w:w="3093" w:type="dxa"/>
          </w:tcPr>
          <w:p w14:paraId="2AFD26DF" w14:textId="1A882B58" w:rsidR="002E11F3" w:rsidRPr="00001D5A" w:rsidRDefault="00AF4AE8" w:rsidP="00CC2584">
            <w:pPr>
              <w:tabs>
                <w:tab w:val="left" w:pos="709"/>
                <w:tab w:val="left" w:pos="2127"/>
              </w:tabs>
              <w:rPr>
                <w:b/>
                <w:sz w:val="28"/>
                <w:szCs w:val="28"/>
              </w:rPr>
            </w:pPr>
            <w:r w:rsidRPr="00001D5A">
              <w:rPr>
                <w:b/>
                <w:sz w:val="28"/>
                <w:szCs w:val="28"/>
              </w:rPr>
              <w:t xml:space="preserve">ADOPTION </w:t>
            </w:r>
            <w:r w:rsidR="00E2320C" w:rsidRPr="00001D5A">
              <w:rPr>
                <w:b/>
                <w:sz w:val="28"/>
                <w:szCs w:val="28"/>
              </w:rPr>
              <w:t xml:space="preserve">DU PROCÈS-VERBAL DU </w:t>
            </w:r>
            <w:r w:rsidR="00436473" w:rsidRPr="00001D5A">
              <w:rPr>
                <w:b/>
                <w:sz w:val="28"/>
                <w:szCs w:val="28"/>
              </w:rPr>
              <w:t>2</w:t>
            </w:r>
            <w:r w:rsidR="00DC7837">
              <w:rPr>
                <w:b/>
                <w:sz w:val="28"/>
                <w:szCs w:val="28"/>
              </w:rPr>
              <w:t>9</w:t>
            </w:r>
            <w:r w:rsidR="00436473" w:rsidRPr="00001D5A">
              <w:rPr>
                <w:b/>
                <w:sz w:val="28"/>
                <w:szCs w:val="28"/>
              </w:rPr>
              <w:t xml:space="preserve"> </w:t>
            </w:r>
            <w:r w:rsidR="00E2320C" w:rsidRPr="00001D5A">
              <w:rPr>
                <w:b/>
                <w:sz w:val="28"/>
                <w:szCs w:val="28"/>
              </w:rPr>
              <w:t>SEPTEMBRE 20</w:t>
            </w:r>
            <w:r w:rsidR="00436473" w:rsidRPr="00001D5A">
              <w:rPr>
                <w:b/>
                <w:sz w:val="28"/>
                <w:szCs w:val="28"/>
              </w:rPr>
              <w:t>2</w:t>
            </w:r>
            <w:r w:rsidR="00C60716">
              <w:rPr>
                <w:b/>
                <w:sz w:val="28"/>
                <w:szCs w:val="28"/>
              </w:rPr>
              <w:t>1</w:t>
            </w:r>
          </w:p>
          <w:p w14:paraId="694BEA63" w14:textId="77777777" w:rsidR="00AF4AE8" w:rsidRPr="00001D5A" w:rsidRDefault="00AF4AE8" w:rsidP="00CC2584">
            <w:pPr>
              <w:tabs>
                <w:tab w:val="left" w:pos="709"/>
                <w:tab w:val="left" w:pos="2127"/>
              </w:tabs>
              <w:rPr>
                <w:b/>
                <w:sz w:val="28"/>
                <w:szCs w:val="28"/>
              </w:rPr>
            </w:pPr>
          </w:p>
        </w:tc>
        <w:tc>
          <w:tcPr>
            <w:tcW w:w="1579" w:type="dxa"/>
            <w:gridSpan w:val="2"/>
          </w:tcPr>
          <w:p w14:paraId="741E80FB" w14:textId="107313DA" w:rsidR="0027684D" w:rsidRPr="00001D5A" w:rsidRDefault="0027684D" w:rsidP="004315F8">
            <w:pPr>
              <w:tabs>
                <w:tab w:val="left" w:pos="709"/>
                <w:tab w:val="left" w:pos="2127"/>
              </w:tabs>
              <w:spacing w:after="120"/>
              <w:jc w:val="both"/>
              <w:rPr>
                <w:b/>
                <w:sz w:val="24"/>
              </w:rPr>
            </w:pPr>
            <w:r w:rsidRPr="00001D5A">
              <w:rPr>
                <w:b/>
                <w:sz w:val="24"/>
              </w:rPr>
              <w:t>CE-</w:t>
            </w:r>
            <w:r w:rsidR="00652D3E">
              <w:rPr>
                <w:b/>
                <w:sz w:val="24"/>
              </w:rPr>
              <w:t>30</w:t>
            </w:r>
            <w:r w:rsidR="00DC7837">
              <w:rPr>
                <w:b/>
                <w:sz w:val="24"/>
              </w:rPr>
              <w:t>-2</w:t>
            </w:r>
            <w:r w:rsidR="00652D3E">
              <w:rPr>
                <w:b/>
                <w:sz w:val="24"/>
              </w:rPr>
              <w:t>1</w:t>
            </w:r>
          </w:p>
        </w:tc>
        <w:tc>
          <w:tcPr>
            <w:tcW w:w="4734" w:type="dxa"/>
          </w:tcPr>
          <w:p w14:paraId="75EBDBC1" w14:textId="77777777" w:rsidR="00652D3E" w:rsidRPr="00013A14" w:rsidRDefault="00652D3E" w:rsidP="00652D3E">
            <w:pPr>
              <w:tabs>
                <w:tab w:val="left" w:pos="2094"/>
              </w:tabs>
              <w:rPr>
                <w:rFonts w:ascii="Arial Narrow" w:hAnsi="Arial Narrow" w:cs="Tahoma"/>
              </w:rPr>
            </w:pPr>
            <w:r w:rsidRPr="003C2236">
              <w:rPr>
                <w:rFonts w:ascii="Arial Narrow" w:hAnsi="Arial Narrow" w:cs="Tahoma"/>
                <w:b/>
              </w:rPr>
              <w:t>IL EST RÉSOLU</w:t>
            </w:r>
            <w:r w:rsidRPr="00013A14">
              <w:rPr>
                <w:rFonts w:ascii="Arial Narrow" w:hAnsi="Arial Narrow" w:cs="Tahoma"/>
              </w:rPr>
              <w:t xml:space="preserve"> sur proposition de </w:t>
            </w:r>
          </w:p>
          <w:p w14:paraId="745A7C10" w14:textId="070F3AAF" w:rsidR="00652D3E" w:rsidRDefault="00652D3E" w:rsidP="00652D3E">
            <w:pPr>
              <w:tabs>
                <w:tab w:val="left" w:pos="2094"/>
              </w:tabs>
              <w:rPr>
                <w:rFonts w:ascii="Arial Narrow" w:hAnsi="Arial Narrow" w:cs="Tahoma"/>
              </w:rPr>
            </w:pPr>
            <w:r w:rsidRPr="00E00466">
              <w:rPr>
                <w:rFonts w:ascii="Arial Narrow" w:hAnsi="Arial Narrow" w:cs="Tahoma"/>
              </w:rPr>
              <w:t>M</w:t>
            </w:r>
            <w:r>
              <w:rPr>
                <w:rFonts w:ascii="Arial Narrow" w:hAnsi="Arial Narrow" w:cs="Tahoma"/>
              </w:rPr>
              <w:t xml:space="preserve">adame </w:t>
            </w:r>
            <w:r>
              <w:rPr>
                <w:rFonts w:ascii="Arial Narrow" w:hAnsi="Arial Narrow" w:cs="Tahoma"/>
              </w:rPr>
              <w:t>Laurie Lemieux</w:t>
            </w:r>
            <w:r>
              <w:rPr>
                <w:rFonts w:ascii="Arial Narrow" w:hAnsi="Arial Narrow" w:cs="Tahoma"/>
              </w:rPr>
              <w:t xml:space="preserve"> </w:t>
            </w:r>
          </w:p>
          <w:p w14:paraId="4E5662E1" w14:textId="5B57B787" w:rsidR="00652D3E" w:rsidRPr="00013A14" w:rsidRDefault="00652D3E" w:rsidP="00652D3E">
            <w:pPr>
              <w:tabs>
                <w:tab w:val="left" w:pos="2094"/>
              </w:tabs>
              <w:rPr>
                <w:rFonts w:ascii="Arial Narrow" w:hAnsi="Arial Narrow" w:cs="Tahoma"/>
              </w:rPr>
            </w:pPr>
            <w:r w:rsidRPr="003C2236">
              <w:rPr>
                <w:rFonts w:ascii="Arial Narrow" w:hAnsi="Arial Narrow" w:cs="Tahoma"/>
                <w:b/>
              </w:rPr>
              <w:t>QUE</w:t>
            </w:r>
            <w:r w:rsidRPr="00013A14">
              <w:rPr>
                <w:rFonts w:ascii="Arial Narrow" w:hAnsi="Arial Narrow" w:cs="Tahoma"/>
              </w:rPr>
              <w:t xml:space="preserve"> l</w:t>
            </w:r>
            <w:r>
              <w:rPr>
                <w:rFonts w:ascii="Arial Narrow" w:hAnsi="Arial Narrow" w:cs="Tahoma"/>
              </w:rPr>
              <w:t>e procès verbal du 29 septembre</w:t>
            </w:r>
            <w:r w:rsidRPr="00013A14">
              <w:rPr>
                <w:rFonts w:ascii="Arial Narrow" w:hAnsi="Arial Narrow" w:cs="Tahoma"/>
              </w:rPr>
              <w:t xml:space="preserve"> soit et est adopté.</w:t>
            </w:r>
          </w:p>
          <w:p w14:paraId="2EDECA7B" w14:textId="631C2F52" w:rsidR="007F34DA" w:rsidRPr="00001D5A" w:rsidRDefault="00652D3E" w:rsidP="00652D3E">
            <w:pPr>
              <w:tabs>
                <w:tab w:val="left" w:pos="709"/>
                <w:tab w:val="left" w:pos="2127"/>
              </w:tabs>
              <w:rPr>
                <w:sz w:val="24"/>
              </w:rPr>
            </w:pPr>
            <w:r w:rsidRPr="00013A14">
              <w:rPr>
                <w:rFonts w:ascii="Arial Narrow" w:hAnsi="Arial Narrow" w:cs="Tahoma"/>
              </w:rPr>
              <w:tab/>
            </w:r>
            <w:r w:rsidRPr="00013A14">
              <w:rPr>
                <w:rFonts w:ascii="Arial Narrow" w:hAnsi="Arial Narrow" w:cs="Tahoma"/>
              </w:rPr>
              <w:tab/>
            </w:r>
            <w:r w:rsidRPr="00013A14">
              <w:rPr>
                <w:rFonts w:ascii="Arial Narrow" w:hAnsi="Arial Narrow" w:cs="Tahoma"/>
              </w:rPr>
              <w:tab/>
            </w:r>
            <w:r>
              <w:rPr>
                <w:rFonts w:ascii="Arial Narrow" w:hAnsi="Arial Narrow" w:cs="Tahoma"/>
              </w:rPr>
              <w:tab/>
            </w:r>
            <w:r w:rsidRPr="00013A14">
              <w:rPr>
                <w:rFonts w:ascii="Arial Narrow" w:hAnsi="Arial Narrow" w:cs="Tahoma"/>
                <w:b/>
              </w:rPr>
              <w:t>ADOPTÉ</w:t>
            </w:r>
          </w:p>
          <w:p w14:paraId="70E396E8" w14:textId="74A6F6CF" w:rsidR="00126D1C" w:rsidRPr="005D5400" w:rsidRDefault="007F34DA" w:rsidP="005D5400">
            <w:pPr>
              <w:tabs>
                <w:tab w:val="left" w:pos="709"/>
                <w:tab w:val="left" w:pos="2127"/>
              </w:tabs>
              <w:jc w:val="right"/>
              <w:rPr>
                <w:b/>
                <w:sz w:val="24"/>
              </w:rPr>
            </w:pPr>
            <w:r w:rsidRPr="00001D5A">
              <w:rPr>
                <w:b/>
                <w:color w:val="FFFFFF" w:themeColor="background1"/>
                <w:sz w:val="24"/>
              </w:rPr>
              <w:t>Vicky Mori</w:t>
            </w:r>
          </w:p>
        </w:tc>
      </w:tr>
      <w:tr w:rsidR="00C60716" w14:paraId="46359114" w14:textId="77777777" w:rsidTr="005D5400">
        <w:trPr>
          <w:trHeight w:val="1171"/>
        </w:trPr>
        <w:tc>
          <w:tcPr>
            <w:tcW w:w="3093" w:type="dxa"/>
          </w:tcPr>
          <w:p w14:paraId="3326BB30" w14:textId="24ED92CF" w:rsidR="00C60716" w:rsidRPr="00001D5A" w:rsidRDefault="00C60716" w:rsidP="00C60716">
            <w:pPr>
              <w:tabs>
                <w:tab w:val="left" w:pos="709"/>
                <w:tab w:val="left" w:pos="2127"/>
              </w:tabs>
              <w:rPr>
                <w:b/>
                <w:sz w:val="28"/>
                <w:szCs w:val="28"/>
              </w:rPr>
            </w:pPr>
            <w:r>
              <w:rPr>
                <w:b/>
                <w:sz w:val="28"/>
                <w:szCs w:val="28"/>
              </w:rPr>
              <w:t>CORRESPONDANCE REÇUE</w:t>
            </w:r>
          </w:p>
        </w:tc>
        <w:tc>
          <w:tcPr>
            <w:tcW w:w="1579" w:type="dxa"/>
            <w:gridSpan w:val="2"/>
          </w:tcPr>
          <w:p w14:paraId="6FE7EFC9" w14:textId="77777777" w:rsidR="00C60716" w:rsidRPr="00001D5A" w:rsidRDefault="00C60716" w:rsidP="00C60716">
            <w:pPr>
              <w:tabs>
                <w:tab w:val="left" w:pos="709"/>
                <w:tab w:val="left" w:pos="2127"/>
              </w:tabs>
              <w:spacing w:after="120"/>
              <w:jc w:val="both"/>
              <w:rPr>
                <w:b/>
                <w:sz w:val="24"/>
              </w:rPr>
            </w:pPr>
          </w:p>
        </w:tc>
        <w:tc>
          <w:tcPr>
            <w:tcW w:w="4734" w:type="dxa"/>
          </w:tcPr>
          <w:p w14:paraId="4E3BF860" w14:textId="72E87FEE" w:rsidR="00C60716" w:rsidRDefault="00652D3E" w:rsidP="00C60716">
            <w:pPr>
              <w:tabs>
                <w:tab w:val="left" w:leader="underscore" w:pos="4941"/>
              </w:tabs>
              <w:rPr>
                <w:sz w:val="24"/>
              </w:rPr>
            </w:pPr>
            <w:r>
              <w:rPr>
                <w:sz w:val="24"/>
              </w:rPr>
              <w:t>Madame Mylène Barbeau présente une communication pour la caisse scolaire</w:t>
            </w:r>
            <w:r w:rsidR="005D5400">
              <w:rPr>
                <w:sz w:val="24"/>
              </w:rPr>
              <w:t xml:space="preserve"> offert par</w:t>
            </w:r>
            <w:r>
              <w:rPr>
                <w:sz w:val="24"/>
              </w:rPr>
              <w:t xml:space="preserve"> Desjardi</w:t>
            </w:r>
            <w:r w:rsidR="005D5400">
              <w:rPr>
                <w:sz w:val="24"/>
              </w:rPr>
              <w:t>n</w:t>
            </w:r>
            <w:r>
              <w:rPr>
                <w:sz w:val="24"/>
              </w:rPr>
              <w:t>s</w:t>
            </w:r>
            <w:r w:rsidR="005D5400">
              <w:rPr>
                <w:sz w:val="24"/>
              </w:rPr>
              <w:t>. Anik Saumure vérifiera s’il est possible d’avoir une boite au secrétariat et une visite d’un représentant pour expliquer l’épargne aux élèves.</w:t>
            </w:r>
          </w:p>
          <w:p w14:paraId="5C80C040" w14:textId="525C3B94" w:rsidR="005D5400" w:rsidRDefault="005D5400" w:rsidP="00C60716">
            <w:pPr>
              <w:tabs>
                <w:tab w:val="left" w:leader="underscore" w:pos="4941"/>
              </w:tabs>
              <w:rPr>
                <w:sz w:val="24"/>
              </w:rPr>
            </w:pPr>
          </w:p>
          <w:p w14:paraId="37667EEC" w14:textId="0F23B1D5" w:rsidR="005D5400" w:rsidRDefault="005D5400" w:rsidP="00C60716">
            <w:pPr>
              <w:tabs>
                <w:tab w:val="left" w:leader="underscore" w:pos="4941"/>
              </w:tabs>
              <w:rPr>
                <w:sz w:val="24"/>
              </w:rPr>
            </w:pPr>
            <w:r>
              <w:rPr>
                <w:sz w:val="24"/>
              </w:rPr>
              <w:t>Madame Saumure explique qu’il y a de nouvelles capsules sur le conseil d’établissement sur le site du gouvernement.</w:t>
            </w:r>
          </w:p>
          <w:p w14:paraId="2FE6D992" w14:textId="77777777" w:rsidR="00C60716" w:rsidRPr="00001D5A" w:rsidRDefault="00C60716" w:rsidP="00C60716">
            <w:pPr>
              <w:tabs>
                <w:tab w:val="left" w:pos="709"/>
                <w:tab w:val="left" w:pos="2127"/>
              </w:tabs>
              <w:rPr>
                <w:sz w:val="24"/>
              </w:rPr>
            </w:pPr>
          </w:p>
        </w:tc>
      </w:tr>
      <w:tr w:rsidR="00C60716" w14:paraId="534F2C42" w14:textId="77777777" w:rsidTr="005D5400">
        <w:tc>
          <w:tcPr>
            <w:tcW w:w="3093" w:type="dxa"/>
          </w:tcPr>
          <w:p w14:paraId="208299E4" w14:textId="44926B93" w:rsidR="00C60716" w:rsidRDefault="00C60716" w:rsidP="00C60716">
            <w:pPr>
              <w:tabs>
                <w:tab w:val="left" w:pos="709"/>
                <w:tab w:val="left" w:pos="2127"/>
              </w:tabs>
              <w:rPr>
                <w:b/>
                <w:sz w:val="28"/>
                <w:szCs w:val="28"/>
              </w:rPr>
            </w:pPr>
            <w:r>
              <w:rPr>
                <w:b/>
                <w:sz w:val="28"/>
                <w:szCs w:val="28"/>
              </w:rPr>
              <w:t>QUESTIONS DU PUBLIC</w:t>
            </w:r>
          </w:p>
        </w:tc>
        <w:tc>
          <w:tcPr>
            <w:tcW w:w="1579" w:type="dxa"/>
            <w:gridSpan w:val="2"/>
          </w:tcPr>
          <w:p w14:paraId="4D56795F" w14:textId="77777777" w:rsidR="00C60716" w:rsidRPr="00001D5A" w:rsidRDefault="00C60716" w:rsidP="00C60716">
            <w:pPr>
              <w:tabs>
                <w:tab w:val="left" w:pos="709"/>
                <w:tab w:val="left" w:pos="2127"/>
              </w:tabs>
              <w:spacing w:after="120"/>
              <w:jc w:val="both"/>
              <w:rPr>
                <w:b/>
                <w:sz w:val="24"/>
              </w:rPr>
            </w:pPr>
          </w:p>
        </w:tc>
        <w:tc>
          <w:tcPr>
            <w:tcW w:w="4734" w:type="dxa"/>
          </w:tcPr>
          <w:p w14:paraId="39037CE4" w14:textId="5051F1EA" w:rsidR="00C60716" w:rsidRDefault="005D5400" w:rsidP="00C60716">
            <w:pPr>
              <w:tabs>
                <w:tab w:val="left" w:leader="underscore" w:pos="4941"/>
              </w:tabs>
              <w:rPr>
                <w:sz w:val="24"/>
              </w:rPr>
            </w:pPr>
            <w:r>
              <w:rPr>
                <w:sz w:val="24"/>
              </w:rPr>
              <w:t>Aucune intervention</w:t>
            </w:r>
          </w:p>
          <w:p w14:paraId="097B1E89" w14:textId="77777777" w:rsidR="00C60716" w:rsidRDefault="00C60716" w:rsidP="00C60716">
            <w:pPr>
              <w:tabs>
                <w:tab w:val="left" w:leader="underscore" w:pos="4941"/>
              </w:tabs>
              <w:rPr>
                <w:sz w:val="24"/>
              </w:rPr>
            </w:pPr>
          </w:p>
        </w:tc>
      </w:tr>
      <w:tr w:rsidR="007F34DA" w14:paraId="5E6C6029" w14:textId="77777777" w:rsidTr="005D5400">
        <w:trPr>
          <w:trHeight w:val="70"/>
        </w:trPr>
        <w:tc>
          <w:tcPr>
            <w:tcW w:w="3093" w:type="dxa"/>
          </w:tcPr>
          <w:p w14:paraId="788E7ABD" w14:textId="77777777" w:rsidR="005D5400" w:rsidRDefault="005D5400" w:rsidP="007F34DA">
            <w:pPr>
              <w:tabs>
                <w:tab w:val="left" w:pos="709"/>
                <w:tab w:val="left" w:pos="2127"/>
              </w:tabs>
              <w:rPr>
                <w:b/>
                <w:sz w:val="28"/>
                <w:szCs w:val="28"/>
              </w:rPr>
            </w:pPr>
          </w:p>
          <w:p w14:paraId="22B8DAF9" w14:textId="54427A86" w:rsidR="007F34DA" w:rsidRDefault="005D5400" w:rsidP="007F34DA">
            <w:pPr>
              <w:tabs>
                <w:tab w:val="left" w:pos="709"/>
                <w:tab w:val="left" w:pos="2127"/>
              </w:tabs>
              <w:rPr>
                <w:b/>
                <w:sz w:val="28"/>
                <w:szCs w:val="28"/>
              </w:rPr>
            </w:pPr>
            <w:r>
              <w:rPr>
                <w:b/>
                <w:sz w:val="28"/>
                <w:szCs w:val="28"/>
              </w:rPr>
              <w:t xml:space="preserve">APPROBATION DES  </w:t>
            </w:r>
            <w:r w:rsidR="007F34DA">
              <w:rPr>
                <w:b/>
                <w:sz w:val="28"/>
                <w:szCs w:val="28"/>
              </w:rPr>
              <w:t>RÈGLES DE RÉGIE INTERNE</w:t>
            </w:r>
          </w:p>
          <w:p w14:paraId="28B5546E" w14:textId="77777777" w:rsidR="007F34DA" w:rsidRDefault="007F34DA" w:rsidP="007F34DA">
            <w:pPr>
              <w:tabs>
                <w:tab w:val="left" w:pos="709"/>
                <w:tab w:val="left" w:pos="2127"/>
              </w:tabs>
              <w:rPr>
                <w:b/>
                <w:sz w:val="28"/>
                <w:szCs w:val="28"/>
              </w:rPr>
            </w:pPr>
          </w:p>
          <w:p w14:paraId="4F74CEDC" w14:textId="77777777" w:rsidR="007F34DA" w:rsidRDefault="007F34DA" w:rsidP="007F34DA">
            <w:pPr>
              <w:tabs>
                <w:tab w:val="left" w:pos="709"/>
                <w:tab w:val="left" w:pos="2127"/>
              </w:tabs>
              <w:rPr>
                <w:b/>
                <w:sz w:val="28"/>
                <w:szCs w:val="28"/>
              </w:rPr>
            </w:pPr>
          </w:p>
          <w:p w14:paraId="12C0C631" w14:textId="77777777" w:rsidR="007F34DA" w:rsidRDefault="007F34DA" w:rsidP="007F34DA">
            <w:pPr>
              <w:tabs>
                <w:tab w:val="left" w:pos="709"/>
                <w:tab w:val="left" w:pos="2127"/>
              </w:tabs>
              <w:rPr>
                <w:b/>
                <w:sz w:val="28"/>
                <w:szCs w:val="28"/>
              </w:rPr>
            </w:pPr>
          </w:p>
        </w:tc>
        <w:tc>
          <w:tcPr>
            <w:tcW w:w="1579" w:type="dxa"/>
            <w:gridSpan w:val="2"/>
          </w:tcPr>
          <w:p w14:paraId="79CAFE57" w14:textId="77777777" w:rsidR="005D5400" w:rsidRDefault="005D5400" w:rsidP="007F34DA">
            <w:pPr>
              <w:tabs>
                <w:tab w:val="left" w:pos="709"/>
                <w:tab w:val="left" w:pos="2127"/>
              </w:tabs>
              <w:spacing w:after="120"/>
              <w:jc w:val="both"/>
              <w:rPr>
                <w:b/>
                <w:sz w:val="24"/>
              </w:rPr>
            </w:pPr>
          </w:p>
          <w:p w14:paraId="27E2F812" w14:textId="65F3C79D" w:rsidR="0027684D" w:rsidRDefault="005D5400" w:rsidP="007F34DA">
            <w:pPr>
              <w:tabs>
                <w:tab w:val="left" w:pos="709"/>
                <w:tab w:val="left" w:pos="2127"/>
              </w:tabs>
              <w:spacing w:after="120"/>
              <w:jc w:val="both"/>
              <w:rPr>
                <w:b/>
                <w:sz w:val="24"/>
              </w:rPr>
            </w:pPr>
            <w:r>
              <w:rPr>
                <w:b/>
                <w:sz w:val="24"/>
              </w:rPr>
              <w:t>CE-31-21</w:t>
            </w:r>
          </w:p>
        </w:tc>
        <w:tc>
          <w:tcPr>
            <w:tcW w:w="4734" w:type="dxa"/>
            <w:shd w:val="clear" w:color="auto" w:fill="auto"/>
          </w:tcPr>
          <w:p w14:paraId="2F9E73F0" w14:textId="77777777" w:rsidR="005D5400" w:rsidRDefault="005D5400" w:rsidP="00C60716">
            <w:pPr>
              <w:tabs>
                <w:tab w:val="left" w:pos="709"/>
                <w:tab w:val="left" w:pos="2127"/>
              </w:tabs>
              <w:rPr>
                <w:b/>
                <w:color w:val="FFFFFF" w:themeColor="background1"/>
                <w:sz w:val="24"/>
              </w:rPr>
            </w:pPr>
          </w:p>
          <w:p w14:paraId="5B8274DF" w14:textId="77777777" w:rsidR="005D5400" w:rsidRPr="005D5400" w:rsidRDefault="005D5400" w:rsidP="00C60716">
            <w:pPr>
              <w:tabs>
                <w:tab w:val="left" w:pos="709"/>
                <w:tab w:val="left" w:pos="2127"/>
              </w:tabs>
              <w:rPr>
                <w:bCs/>
                <w:sz w:val="24"/>
              </w:rPr>
            </w:pPr>
            <w:r w:rsidRPr="005D5400">
              <w:rPr>
                <w:bCs/>
                <w:sz w:val="24"/>
              </w:rPr>
              <w:t xml:space="preserve">Madame Saumure présente le document et informe les membres qu’il peut être consulté à tout moment. </w:t>
            </w:r>
          </w:p>
          <w:p w14:paraId="36CA73DE" w14:textId="77777777" w:rsidR="005D5400" w:rsidRPr="00013A14" w:rsidRDefault="005D5400" w:rsidP="005D5400">
            <w:pPr>
              <w:tabs>
                <w:tab w:val="left" w:pos="2126"/>
              </w:tabs>
              <w:rPr>
                <w:rFonts w:ascii="Arial Narrow" w:hAnsi="Arial Narrow" w:cs="Tahoma"/>
              </w:rPr>
            </w:pPr>
            <w:r w:rsidRPr="003C2236">
              <w:rPr>
                <w:rFonts w:ascii="Arial Narrow" w:hAnsi="Arial Narrow" w:cs="Tahoma"/>
                <w:b/>
              </w:rPr>
              <w:t>IL EST RÉSOLU</w:t>
            </w:r>
            <w:r w:rsidRPr="00013A14">
              <w:rPr>
                <w:rFonts w:ascii="Arial Narrow" w:hAnsi="Arial Narrow" w:cs="Tahoma"/>
              </w:rPr>
              <w:t xml:space="preserve"> sur proposition de </w:t>
            </w:r>
          </w:p>
          <w:p w14:paraId="0FCBD1DC" w14:textId="442C8061" w:rsidR="005D5400" w:rsidRPr="00013A14" w:rsidRDefault="005D5400" w:rsidP="005D5400">
            <w:pPr>
              <w:tabs>
                <w:tab w:val="left" w:pos="2126"/>
              </w:tabs>
              <w:rPr>
                <w:rFonts w:ascii="Arial Narrow" w:hAnsi="Arial Narrow" w:cs="Tahoma"/>
              </w:rPr>
            </w:pPr>
            <w:r w:rsidRPr="00013A14">
              <w:rPr>
                <w:rFonts w:ascii="Arial Narrow" w:hAnsi="Arial Narrow" w:cs="Tahoma"/>
              </w:rPr>
              <w:t xml:space="preserve">Madame </w:t>
            </w:r>
            <w:r>
              <w:rPr>
                <w:rFonts w:ascii="Arial Narrow" w:hAnsi="Arial Narrow" w:cs="Tahoma"/>
              </w:rPr>
              <w:t>Karoline Alain</w:t>
            </w:r>
            <w:r w:rsidRPr="00013A14">
              <w:rPr>
                <w:rFonts w:ascii="Arial Narrow" w:hAnsi="Arial Narrow" w:cs="Tahoma"/>
              </w:rPr>
              <w:t>,</w:t>
            </w:r>
          </w:p>
          <w:p w14:paraId="193E9FF8" w14:textId="77777777" w:rsidR="005D5400" w:rsidRPr="00013A14" w:rsidRDefault="005D5400" w:rsidP="005D5400">
            <w:pPr>
              <w:tabs>
                <w:tab w:val="left" w:pos="2106"/>
              </w:tabs>
              <w:rPr>
                <w:rFonts w:ascii="Arial Narrow" w:hAnsi="Arial Narrow" w:cs="Tahoma"/>
              </w:rPr>
            </w:pPr>
            <w:r w:rsidRPr="00013A14">
              <w:rPr>
                <w:rFonts w:ascii="Arial Narrow" w:hAnsi="Arial Narrow" w:cs="Tahoma"/>
              </w:rPr>
              <w:tab/>
            </w:r>
            <w:r w:rsidRPr="003C2236">
              <w:rPr>
                <w:rFonts w:ascii="Arial Narrow" w:hAnsi="Arial Narrow" w:cs="Tahoma"/>
                <w:b/>
              </w:rPr>
              <w:t>QUE</w:t>
            </w:r>
            <w:r w:rsidRPr="00013A14">
              <w:rPr>
                <w:rFonts w:ascii="Arial Narrow" w:hAnsi="Arial Narrow" w:cs="Tahoma"/>
              </w:rPr>
              <w:t xml:space="preserve"> les règles de régie interne soient approuvées telles que présentées.</w:t>
            </w:r>
          </w:p>
          <w:p w14:paraId="58B2CCEC" w14:textId="2FBE6A9D" w:rsidR="007F34DA" w:rsidRPr="005D5400" w:rsidRDefault="005D5400" w:rsidP="005D5400">
            <w:pPr>
              <w:tabs>
                <w:tab w:val="left" w:pos="709"/>
                <w:tab w:val="left" w:pos="2127"/>
              </w:tabs>
              <w:ind w:left="1418"/>
              <w:rPr>
                <w:b/>
                <w:color w:val="FFFFFF" w:themeColor="background1"/>
                <w:sz w:val="24"/>
              </w:rPr>
            </w:pPr>
            <w:r w:rsidRPr="00013A14">
              <w:rPr>
                <w:rFonts w:ascii="Arial Narrow" w:hAnsi="Arial Narrow" w:cs="Tahoma"/>
                <w:b/>
              </w:rPr>
              <w:tab/>
            </w:r>
            <w:r>
              <w:rPr>
                <w:rFonts w:ascii="Arial Narrow" w:hAnsi="Arial Narrow" w:cs="Tahoma"/>
                <w:b/>
              </w:rPr>
              <w:t xml:space="preserve">                         </w:t>
            </w:r>
            <w:r w:rsidRPr="00013A14">
              <w:rPr>
                <w:rFonts w:ascii="Arial Narrow" w:hAnsi="Arial Narrow" w:cs="Tahoma"/>
                <w:b/>
              </w:rPr>
              <w:t>APPROUVÉE</w:t>
            </w:r>
            <w:r w:rsidRPr="00533A3B">
              <w:rPr>
                <w:b/>
                <w:color w:val="FFFFFF" w:themeColor="background1"/>
                <w:sz w:val="24"/>
              </w:rPr>
              <w:t xml:space="preserve"> </w:t>
            </w:r>
            <w:r w:rsidR="007F34DA" w:rsidRPr="00533A3B">
              <w:rPr>
                <w:b/>
                <w:color w:val="FFFFFF" w:themeColor="background1"/>
                <w:sz w:val="24"/>
              </w:rPr>
              <w:t>nne Perron</w:t>
            </w:r>
          </w:p>
        </w:tc>
      </w:tr>
      <w:tr w:rsidR="007F34DA" w14:paraId="16E9D7F6" w14:textId="77777777" w:rsidTr="00F840BF">
        <w:tc>
          <w:tcPr>
            <w:tcW w:w="3093" w:type="dxa"/>
          </w:tcPr>
          <w:p w14:paraId="7EB1EA58" w14:textId="560C7788" w:rsidR="007F34DA" w:rsidRDefault="007F34DA" w:rsidP="007F34DA">
            <w:pPr>
              <w:tabs>
                <w:tab w:val="left" w:pos="709"/>
                <w:tab w:val="left" w:pos="2127"/>
              </w:tabs>
              <w:rPr>
                <w:b/>
                <w:sz w:val="28"/>
                <w:szCs w:val="28"/>
              </w:rPr>
            </w:pPr>
            <w:r>
              <w:rPr>
                <w:b/>
                <w:sz w:val="28"/>
                <w:szCs w:val="28"/>
              </w:rPr>
              <w:t>ADOPTION DU BUDGET D</w:t>
            </w:r>
            <w:r w:rsidR="00C60716">
              <w:rPr>
                <w:b/>
                <w:sz w:val="28"/>
                <w:szCs w:val="28"/>
              </w:rPr>
              <w:t>E FONCTIONNEMENT D</w:t>
            </w:r>
            <w:r>
              <w:rPr>
                <w:b/>
                <w:sz w:val="28"/>
                <w:szCs w:val="28"/>
              </w:rPr>
              <w:t>U CE</w:t>
            </w:r>
          </w:p>
          <w:p w14:paraId="0A782FED" w14:textId="77777777" w:rsidR="007F34DA" w:rsidRDefault="007F34DA" w:rsidP="007F34DA">
            <w:pPr>
              <w:tabs>
                <w:tab w:val="left" w:pos="709"/>
                <w:tab w:val="left" w:pos="2127"/>
              </w:tabs>
              <w:rPr>
                <w:b/>
                <w:sz w:val="28"/>
                <w:szCs w:val="28"/>
              </w:rPr>
            </w:pPr>
          </w:p>
          <w:p w14:paraId="3FD3579C" w14:textId="77777777" w:rsidR="007F34DA" w:rsidRDefault="007F34DA" w:rsidP="007F34DA">
            <w:pPr>
              <w:tabs>
                <w:tab w:val="left" w:pos="709"/>
                <w:tab w:val="left" w:pos="2127"/>
              </w:tabs>
              <w:rPr>
                <w:b/>
                <w:sz w:val="28"/>
                <w:szCs w:val="28"/>
              </w:rPr>
            </w:pPr>
          </w:p>
          <w:p w14:paraId="29D4E493" w14:textId="77777777" w:rsidR="007F34DA" w:rsidRDefault="007F34DA" w:rsidP="007F34DA">
            <w:pPr>
              <w:tabs>
                <w:tab w:val="left" w:pos="709"/>
                <w:tab w:val="left" w:pos="2127"/>
              </w:tabs>
              <w:rPr>
                <w:b/>
                <w:sz w:val="28"/>
                <w:szCs w:val="28"/>
              </w:rPr>
            </w:pPr>
          </w:p>
          <w:p w14:paraId="1E865B7B" w14:textId="77777777" w:rsidR="007F34DA" w:rsidRDefault="007F34DA" w:rsidP="007F34DA">
            <w:pPr>
              <w:tabs>
                <w:tab w:val="left" w:pos="709"/>
                <w:tab w:val="left" w:pos="2127"/>
              </w:tabs>
              <w:rPr>
                <w:b/>
                <w:sz w:val="28"/>
                <w:szCs w:val="28"/>
              </w:rPr>
            </w:pPr>
          </w:p>
          <w:p w14:paraId="23703116" w14:textId="77777777" w:rsidR="007F34DA" w:rsidRPr="0034653C" w:rsidRDefault="007F34DA" w:rsidP="007F34DA">
            <w:pPr>
              <w:tabs>
                <w:tab w:val="left" w:pos="709"/>
                <w:tab w:val="left" w:pos="2127"/>
              </w:tabs>
              <w:rPr>
                <w:b/>
                <w:sz w:val="28"/>
                <w:szCs w:val="28"/>
              </w:rPr>
            </w:pPr>
          </w:p>
        </w:tc>
        <w:tc>
          <w:tcPr>
            <w:tcW w:w="1579" w:type="dxa"/>
            <w:gridSpan w:val="2"/>
          </w:tcPr>
          <w:p w14:paraId="04F16519" w14:textId="29DB29DF" w:rsidR="0027684D" w:rsidRDefault="0027684D" w:rsidP="007F34DA">
            <w:pPr>
              <w:tabs>
                <w:tab w:val="left" w:pos="709"/>
                <w:tab w:val="left" w:pos="2127"/>
              </w:tabs>
              <w:jc w:val="both"/>
              <w:rPr>
                <w:b/>
                <w:sz w:val="24"/>
              </w:rPr>
            </w:pPr>
            <w:r>
              <w:rPr>
                <w:b/>
                <w:sz w:val="24"/>
              </w:rPr>
              <w:t>CE-</w:t>
            </w:r>
            <w:r w:rsidR="00DC7837">
              <w:rPr>
                <w:b/>
                <w:sz w:val="24"/>
              </w:rPr>
              <w:t>3</w:t>
            </w:r>
            <w:r w:rsidR="005D5400">
              <w:rPr>
                <w:b/>
                <w:sz w:val="24"/>
              </w:rPr>
              <w:t>2</w:t>
            </w:r>
            <w:r w:rsidR="00DC7837">
              <w:rPr>
                <w:b/>
                <w:sz w:val="24"/>
              </w:rPr>
              <w:t>-2</w:t>
            </w:r>
            <w:r w:rsidR="005D5400">
              <w:rPr>
                <w:b/>
                <w:sz w:val="24"/>
              </w:rPr>
              <w:t>1</w:t>
            </w:r>
          </w:p>
        </w:tc>
        <w:tc>
          <w:tcPr>
            <w:tcW w:w="4734" w:type="dxa"/>
          </w:tcPr>
          <w:p w14:paraId="0DFA6529" w14:textId="20A95CC7" w:rsidR="00AA1516" w:rsidRPr="00013A14" w:rsidRDefault="00AA1516" w:rsidP="00AA1516">
            <w:pPr>
              <w:pStyle w:val="Paragraphedeliste"/>
              <w:tabs>
                <w:tab w:val="left" w:pos="-31680"/>
              </w:tabs>
              <w:ind w:left="28"/>
              <w:rPr>
                <w:rFonts w:ascii="Arial Narrow" w:hAnsi="Arial Narrow" w:cs="Tahoma"/>
              </w:rPr>
            </w:pPr>
            <w:r w:rsidRPr="00013A14">
              <w:rPr>
                <w:rFonts w:ascii="Arial Narrow" w:hAnsi="Arial Narrow" w:cs="Tahoma"/>
              </w:rPr>
              <w:t xml:space="preserve">Aucuns frais de déplacement </w:t>
            </w:r>
            <w:r>
              <w:rPr>
                <w:rFonts w:ascii="Arial Narrow" w:hAnsi="Arial Narrow" w:cs="Tahoma"/>
              </w:rPr>
              <w:t xml:space="preserve">ou de gardiennage </w:t>
            </w:r>
            <w:r w:rsidRPr="00013A14">
              <w:rPr>
                <w:rFonts w:ascii="Arial Narrow" w:hAnsi="Arial Narrow" w:cs="Tahoma"/>
              </w:rPr>
              <w:t>ne seront remboursés cette année considérant</w:t>
            </w:r>
            <w:r>
              <w:rPr>
                <w:rFonts w:ascii="Arial Narrow" w:hAnsi="Arial Narrow" w:cs="Tahoma"/>
              </w:rPr>
              <w:t>.</w:t>
            </w:r>
          </w:p>
          <w:p w14:paraId="5A078FBD" w14:textId="77777777" w:rsidR="00AA1516" w:rsidRPr="00013A14" w:rsidRDefault="00AA1516" w:rsidP="00AA1516">
            <w:pPr>
              <w:pStyle w:val="Paragraphedeliste"/>
              <w:tabs>
                <w:tab w:val="left" w:pos="-31680"/>
              </w:tabs>
              <w:ind w:left="28"/>
              <w:rPr>
                <w:rFonts w:ascii="Arial Narrow" w:hAnsi="Arial Narrow" w:cs="Tahoma"/>
              </w:rPr>
            </w:pPr>
          </w:p>
          <w:p w14:paraId="0C6CB42C" w14:textId="07C9C04E" w:rsidR="00AA1516" w:rsidRPr="00013A14" w:rsidRDefault="00AA1516" w:rsidP="00AA1516">
            <w:pPr>
              <w:pStyle w:val="Paragraphedeliste"/>
              <w:tabs>
                <w:tab w:val="left" w:pos="-31680"/>
              </w:tabs>
              <w:ind w:left="28"/>
              <w:rPr>
                <w:rFonts w:ascii="Arial Narrow" w:hAnsi="Arial Narrow" w:cs="Tahoma"/>
                <w:b/>
              </w:rPr>
            </w:pPr>
            <w:r w:rsidRPr="00013A14">
              <w:rPr>
                <w:rFonts w:ascii="Arial Narrow" w:hAnsi="Arial Narrow" w:cs="Tahoma"/>
              </w:rPr>
              <w:t xml:space="preserve">Pour le montant restant, les membres prendront une décision </w:t>
            </w:r>
            <w:r>
              <w:rPr>
                <w:rFonts w:ascii="Arial Narrow" w:hAnsi="Arial Narrow" w:cs="Tahoma"/>
              </w:rPr>
              <w:t>après le souper du CE</w:t>
            </w:r>
            <w:r w:rsidRPr="00013A14">
              <w:rPr>
                <w:rFonts w:ascii="Arial Narrow" w:hAnsi="Arial Narrow" w:cs="Tahoma"/>
              </w:rPr>
              <w:t xml:space="preserve">. </w:t>
            </w:r>
          </w:p>
          <w:p w14:paraId="4148C3D7" w14:textId="17F7E6FD" w:rsidR="00AA1516" w:rsidRPr="00013A14" w:rsidRDefault="00AA1516" w:rsidP="00AA1516">
            <w:pPr>
              <w:tabs>
                <w:tab w:val="left" w:pos="2094"/>
              </w:tabs>
              <w:rPr>
                <w:rFonts w:ascii="Arial Narrow" w:hAnsi="Arial Narrow" w:cs="Tahoma"/>
              </w:rPr>
            </w:pPr>
            <w:r w:rsidRPr="003C2236">
              <w:rPr>
                <w:rFonts w:ascii="Arial Narrow" w:hAnsi="Arial Narrow" w:cs="Tahoma"/>
                <w:b/>
              </w:rPr>
              <w:t>IL EST RÉSOLU</w:t>
            </w:r>
            <w:r w:rsidRPr="00013A14">
              <w:rPr>
                <w:rFonts w:ascii="Arial Narrow" w:hAnsi="Arial Narrow" w:cs="Tahoma"/>
              </w:rPr>
              <w:t xml:space="preserve"> sur proposition de</w:t>
            </w:r>
            <w:r w:rsidRPr="00013A14">
              <w:rPr>
                <w:rFonts w:ascii="Arial Narrow" w:hAnsi="Arial Narrow" w:cs="Tahoma"/>
              </w:rPr>
              <w:br/>
              <w:t xml:space="preserve">Madame </w:t>
            </w:r>
            <w:r>
              <w:rPr>
                <w:rFonts w:ascii="Arial Narrow" w:hAnsi="Arial Narrow" w:cs="Tahoma"/>
              </w:rPr>
              <w:t>Rachel Campagne</w:t>
            </w:r>
            <w:r w:rsidRPr="00013A14">
              <w:rPr>
                <w:rFonts w:ascii="Arial Narrow" w:hAnsi="Arial Narrow" w:cs="Tahoma"/>
              </w:rPr>
              <w:t>,</w:t>
            </w:r>
          </w:p>
          <w:p w14:paraId="1F8DF05D" w14:textId="1FA39B03" w:rsidR="00AA1516" w:rsidRPr="00013A14" w:rsidRDefault="00AA1516" w:rsidP="00AA1516">
            <w:pPr>
              <w:tabs>
                <w:tab w:val="left" w:pos="2096"/>
                <w:tab w:val="left" w:pos="4322"/>
                <w:tab w:val="right" w:pos="6146"/>
              </w:tabs>
              <w:rPr>
                <w:rFonts w:ascii="Arial Narrow" w:hAnsi="Arial Narrow" w:cs="Tahoma"/>
              </w:rPr>
            </w:pPr>
            <w:r w:rsidRPr="00013A14">
              <w:rPr>
                <w:rFonts w:ascii="Arial Narrow" w:hAnsi="Arial Narrow" w:cs="Tahoma"/>
              </w:rPr>
              <w:tab/>
            </w:r>
            <w:r w:rsidRPr="003C2236">
              <w:rPr>
                <w:rFonts w:ascii="Arial Narrow" w:hAnsi="Arial Narrow" w:cs="Tahoma"/>
                <w:b/>
              </w:rPr>
              <w:t>QUE</w:t>
            </w:r>
            <w:r w:rsidRPr="00013A14">
              <w:rPr>
                <w:rFonts w:ascii="Arial Narrow" w:hAnsi="Arial Narrow" w:cs="Tahoma"/>
              </w:rPr>
              <w:t xml:space="preserve"> le budget de fonctionnement soit a</w:t>
            </w:r>
            <w:r>
              <w:rPr>
                <w:rFonts w:ascii="Arial Narrow" w:hAnsi="Arial Narrow" w:cs="Tahoma"/>
              </w:rPr>
              <w:t>dopté</w:t>
            </w:r>
            <w:r w:rsidRPr="00013A14">
              <w:rPr>
                <w:rFonts w:ascii="Arial Narrow" w:hAnsi="Arial Narrow" w:cs="Tahoma"/>
              </w:rPr>
              <w:t>.</w:t>
            </w:r>
          </w:p>
          <w:p w14:paraId="3C7606A6" w14:textId="6167812C" w:rsidR="007F34DA" w:rsidRPr="00C5150B" w:rsidRDefault="00AA1516" w:rsidP="00AA1516">
            <w:pPr>
              <w:tabs>
                <w:tab w:val="left" w:pos="709"/>
                <w:tab w:val="left" w:pos="2127"/>
              </w:tabs>
              <w:ind w:left="709"/>
              <w:rPr>
                <w:sz w:val="24"/>
              </w:rPr>
            </w:pPr>
            <w:r w:rsidRPr="00013A14">
              <w:rPr>
                <w:rFonts w:ascii="Arial Narrow" w:hAnsi="Arial Narrow" w:cs="Tahoma"/>
                <w:b/>
              </w:rPr>
              <w:tab/>
            </w:r>
            <w:r>
              <w:rPr>
                <w:rFonts w:ascii="Arial Narrow" w:hAnsi="Arial Narrow" w:cs="Tahoma"/>
                <w:b/>
              </w:rPr>
              <w:t xml:space="preserve">                              ADOPTÉ</w:t>
            </w:r>
            <w:r w:rsidR="007F34DA" w:rsidRPr="00533A3B">
              <w:rPr>
                <w:b/>
                <w:color w:val="FFFFFF" w:themeColor="background1"/>
                <w:sz w:val="24"/>
              </w:rPr>
              <w:t>e</w:t>
            </w:r>
          </w:p>
        </w:tc>
      </w:tr>
      <w:tr w:rsidR="00DC7837" w14:paraId="5C29AD38" w14:textId="77777777" w:rsidTr="00F840BF">
        <w:trPr>
          <w:trHeight w:val="1552"/>
        </w:trPr>
        <w:tc>
          <w:tcPr>
            <w:tcW w:w="3093" w:type="dxa"/>
            <w:shd w:val="clear" w:color="auto" w:fill="auto"/>
          </w:tcPr>
          <w:p w14:paraId="0420CC76" w14:textId="77F90550" w:rsidR="00DC7837" w:rsidRPr="00640FE3" w:rsidRDefault="00DC7837" w:rsidP="007F34DA">
            <w:pPr>
              <w:tabs>
                <w:tab w:val="left" w:pos="709"/>
                <w:tab w:val="left" w:pos="2127"/>
              </w:tabs>
              <w:rPr>
                <w:b/>
                <w:sz w:val="28"/>
                <w:szCs w:val="28"/>
              </w:rPr>
            </w:pPr>
            <w:r>
              <w:rPr>
                <w:b/>
                <w:sz w:val="28"/>
                <w:szCs w:val="28"/>
              </w:rPr>
              <w:t>PRÉSENTATION</w:t>
            </w:r>
            <w:r w:rsidRPr="00640FE3">
              <w:rPr>
                <w:b/>
                <w:sz w:val="28"/>
                <w:szCs w:val="28"/>
              </w:rPr>
              <w:t xml:space="preserve"> DES MESURES BUDGÉTAIRES ACCORDÉES </w:t>
            </w:r>
            <w:r>
              <w:rPr>
                <w:b/>
                <w:sz w:val="28"/>
                <w:szCs w:val="28"/>
              </w:rPr>
              <w:t xml:space="preserve">MEES </w:t>
            </w:r>
            <w:r w:rsidRPr="00640FE3">
              <w:rPr>
                <w:b/>
                <w:sz w:val="28"/>
                <w:szCs w:val="28"/>
              </w:rPr>
              <w:t>202</w:t>
            </w:r>
            <w:r>
              <w:rPr>
                <w:b/>
                <w:sz w:val="28"/>
                <w:szCs w:val="28"/>
              </w:rPr>
              <w:t>1-2022</w:t>
            </w:r>
          </w:p>
          <w:p w14:paraId="5551E895" w14:textId="77777777" w:rsidR="00DC7837" w:rsidRPr="00640FE3" w:rsidRDefault="00DC7837" w:rsidP="007F34DA">
            <w:pPr>
              <w:tabs>
                <w:tab w:val="left" w:pos="709"/>
                <w:tab w:val="left" w:pos="2127"/>
              </w:tabs>
              <w:rPr>
                <w:b/>
                <w:sz w:val="28"/>
                <w:szCs w:val="28"/>
              </w:rPr>
            </w:pPr>
          </w:p>
        </w:tc>
        <w:tc>
          <w:tcPr>
            <w:tcW w:w="1579" w:type="dxa"/>
            <w:gridSpan w:val="2"/>
            <w:shd w:val="clear" w:color="auto" w:fill="auto"/>
          </w:tcPr>
          <w:p w14:paraId="72243FE9" w14:textId="7450F114" w:rsidR="00DC7837" w:rsidRPr="006F14C7" w:rsidRDefault="00DC7837" w:rsidP="007F34DA">
            <w:pPr>
              <w:tabs>
                <w:tab w:val="left" w:pos="709"/>
                <w:tab w:val="left" w:pos="2127"/>
              </w:tabs>
              <w:jc w:val="both"/>
              <w:rPr>
                <w:b/>
                <w:sz w:val="24"/>
              </w:rPr>
            </w:pPr>
          </w:p>
          <w:p w14:paraId="73B4B498" w14:textId="77777777" w:rsidR="00DC7837" w:rsidRDefault="00DC7837" w:rsidP="007F34DA">
            <w:pPr>
              <w:tabs>
                <w:tab w:val="left" w:pos="709"/>
                <w:tab w:val="left" w:pos="2127"/>
              </w:tabs>
              <w:jc w:val="both"/>
              <w:rPr>
                <w:b/>
                <w:sz w:val="24"/>
              </w:rPr>
            </w:pPr>
          </w:p>
          <w:p w14:paraId="76811B3C" w14:textId="77777777" w:rsidR="00DC7837" w:rsidRDefault="00DC7837" w:rsidP="007F34DA">
            <w:pPr>
              <w:tabs>
                <w:tab w:val="left" w:pos="709"/>
                <w:tab w:val="left" w:pos="2127"/>
              </w:tabs>
              <w:jc w:val="both"/>
              <w:rPr>
                <w:b/>
                <w:sz w:val="24"/>
              </w:rPr>
            </w:pPr>
          </w:p>
          <w:p w14:paraId="51FEBBEA" w14:textId="77777777" w:rsidR="00DC7837" w:rsidRDefault="00DC7837" w:rsidP="007F34DA">
            <w:pPr>
              <w:tabs>
                <w:tab w:val="left" w:pos="709"/>
                <w:tab w:val="left" w:pos="2127"/>
              </w:tabs>
              <w:jc w:val="both"/>
              <w:rPr>
                <w:b/>
                <w:sz w:val="24"/>
              </w:rPr>
            </w:pPr>
          </w:p>
          <w:p w14:paraId="0D15D44B" w14:textId="77777777" w:rsidR="00DC7837" w:rsidRDefault="00DC7837" w:rsidP="007F34DA">
            <w:pPr>
              <w:tabs>
                <w:tab w:val="left" w:pos="709"/>
                <w:tab w:val="left" w:pos="2127"/>
              </w:tabs>
              <w:jc w:val="both"/>
              <w:rPr>
                <w:b/>
                <w:sz w:val="24"/>
              </w:rPr>
            </w:pPr>
          </w:p>
          <w:p w14:paraId="090AFDFA" w14:textId="602D104A" w:rsidR="00DC7837" w:rsidRPr="00640FE3" w:rsidRDefault="00DC7837" w:rsidP="007F34DA">
            <w:pPr>
              <w:tabs>
                <w:tab w:val="left" w:pos="709"/>
                <w:tab w:val="left" w:pos="2127"/>
              </w:tabs>
              <w:jc w:val="both"/>
              <w:rPr>
                <w:b/>
                <w:sz w:val="24"/>
              </w:rPr>
            </w:pPr>
          </w:p>
        </w:tc>
        <w:tc>
          <w:tcPr>
            <w:tcW w:w="4734" w:type="dxa"/>
            <w:shd w:val="clear" w:color="auto" w:fill="auto"/>
          </w:tcPr>
          <w:p w14:paraId="6E838175" w14:textId="00C8FD32" w:rsidR="00DC7837" w:rsidRDefault="00AA1516" w:rsidP="005E07C8">
            <w:pPr>
              <w:tabs>
                <w:tab w:val="left" w:pos="709"/>
                <w:tab w:val="left" w:pos="2127"/>
              </w:tabs>
              <w:jc w:val="both"/>
              <w:rPr>
                <w:sz w:val="24"/>
              </w:rPr>
            </w:pPr>
            <w:r>
              <w:rPr>
                <w:sz w:val="24"/>
              </w:rPr>
              <w:t>Madame Saumure présente les mesures accordées par le ministère et qu’est-ce qui est fait avec ces mesures.</w:t>
            </w:r>
          </w:p>
          <w:p w14:paraId="6D497411" w14:textId="77777777" w:rsidR="00DC7837" w:rsidRDefault="00DC7837" w:rsidP="005E07C8">
            <w:pPr>
              <w:tabs>
                <w:tab w:val="left" w:pos="709"/>
                <w:tab w:val="left" w:pos="2127"/>
              </w:tabs>
              <w:rPr>
                <w:sz w:val="24"/>
              </w:rPr>
            </w:pPr>
          </w:p>
          <w:p w14:paraId="00DA9242" w14:textId="1BFC6B5F" w:rsidR="00DC7837" w:rsidRPr="00AA1516" w:rsidRDefault="00DC7837" w:rsidP="00AA1516">
            <w:pPr>
              <w:tabs>
                <w:tab w:val="left" w:pos="709"/>
                <w:tab w:val="left" w:pos="2127"/>
              </w:tabs>
              <w:jc w:val="right"/>
              <w:rPr>
                <w:b/>
                <w:color w:val="FFFFFF" w:themeColor="background1"/>
                <w:sz w:val="24"/>
              </w:rPr>
            </w:pPr>
            <w:r w:rsidRPr="00B11D3E">
              <w:rPr>
                <w:b/>
                <w:color w:val="FFFFFF" w:themeColor="background1"/>
                <w:sz w:val="24"/>
              </w:rPr>
              <w:t>Élaine Car</w:t>
            </w:r>
          </w:p>
        </w:tc>
      </w:tr>
      <w:tr w:rsidR="00DC7837" w14:paraId="656D10BA" w14:textId="77777777" w:rsidTr="00F840BF">
        <w:trPr>
          <w:trHeight w:val="2059"/>
        </w:trPr>
        <w:tc>
          <w:tcPr>
            <w:tcW w:w="3093" w:type="dxa"/>
            <w:shd w:val="clear" w:color="auto" w:fill="auto"/>
          </w:tcPr>
          <w:p w14:paraId="09F498C5" w14:textId="77777777" w:rsidR="00DC7837" w:rsidRDefault="00DC7837" w:rsidP="00DC7837">
            <w:pPr>
              <w:tabs>
                <w:tab w:val="left" w:pos="709"/>
                <w:tab w:val="left" w:pos="2127"/>
              </w:tabs>
              <w:rPr>
                <w:b/>
                <w:sz w:val="28"/>
                <w:szCs w:val="28"/>
              </w:rPr>
            </w:pPr>
            <w:r>
              <w:rPr>
                <w:b/>
                <w:sz w:val="28"/>
                <w:szCs w:val="28"/>
              </w:rPr>
              <w:t>CONSULTATION DE LA MESURE D’AIDE FINANCIÈRE AUX PARENTS</w:t>
            </w:r>
          </w:p>
          <w:p w14:paraId="47F84453" w14:textId="77777777" w:rsidR="00DC7837" w:rsidRDefault="00DC7837" w:rsidP="007F34DA">
            <w:pPr>
              <w:tabs>
                <w:tab w:val="left" w:pos="709"/>
                <w:tab w:val="left" w:pos="2127"/>
              </w:tabs>
              <w:rPr>
                <w:b/>
                <w:sz w:val="28"/>
                <w:szCs w:val="28"/>
              </w:rPr>
            </w:pPr>
          </w:p>
        </w:tc>
        <w:tc>
          <w:tcPr>
            <w:tcW w:w="1579" w:type="dxa"/>
            <w:gridSpan w:val="2"/>
            <w:shd w:val="clear" w:color="auto" w:fill="auto"/>
          </w:tcPr>
          <w:p w14:paraId="1A62069C" w14:textId="7601066D" w:rsidR="00DC7837" w:rsidRPr="006F14C7" w:rsidRDefault="00DC7837" w:rsidP="007F34DA">
            <w:pPr>
              <w:tabs>
                <w:tab w:val="left" w:pos="709"/>
                <w:tab w:val="left" w:pos="2127"/>
              </w:tabs>
              <w:jc w:val="both"/>
              <w:rPr>
                <w:b/>
                <w:sz w:val="24"/>
              </w:rPr>
            </w:pPr>
          </w:p>
        </w:tc>
        <w:tc>
          <w:tcPr>
            <w:tcW w:w="4734" w:type="dxa"/>
            <w:shd w:val="clear" w:color="auto" w:fill="auto"/>
          </w:tcPr>
          <w:p w14:paraId="3DA45C13" w14:textId="03596C19" w:rsidR="00DC7837" w:rsidRPr="00C60716" w:rsidRDefault="00AA1516" w:rsidP="002D4A50">
            <w:pPr>
              <w:tabs>
                <w:tab w:val="left" w:pos="709"/>
                <w:tab w:val="left" w:pos="2127"/>
              </w:tabs>
              <w:rPr>
                <w:bCs/>
                <w:sz w:val="24"/>
              </w:rPr>
            </w:pPr>
            <w:r>
              <w:rPr>
                <w:bCs/>
                <w:sz w:val="24"/>
              </w:rPr>
              <w:t>Les membres proposent que le montant soit distribué aux enseignants pour l’achat de livres qui pourront être utilisés en classe mais aussi pour favoriser la lecture à la maison. Il est aussi recommandé d’acheter des ouvrages scientifiques.</w:t>
            </w:r>
          </w:p>
        </w:tc>
      </w:tr>
      <w:tr w:rsidR="006E0C31" w14:paraId="3671402B" w14:textId="77777777" w:rsidTr="00AA1516">
        <w:trPr>
          <w:trHeight w:val="1985"/>
        </w:trPr>
        <w:tc>
          <w:tcPr>
            <w:tcW w:w="3093" w:type="dxa"/>
            <w:shd w:val="clear" w:color="auto" w:fill="auto"/>
          </w:tcPr>
          <w:p w14:paraId="31678EC9" w14:textId="6D77A5A1" w:rsidR="006E0C31" w:rsidRPr="00640FE3" w:rsidRDefault="006E0C31" w:rsidP="006E0C31">
            <w:pPr>
              <w:tabs>
                <w:tab w:val="left" w:pos="709"/>
                <w:tab w:val="left" w:pos="2127"/>
              </w:tabs>
              <w:rPr>
                <w:b/>
                <w:sz w:val="28"/>
                <w:szCs w:val="28"/>
              </w:rPr>
            </w:pPr>
            <w:r>
              <w:rPr>
                <w:b/>
                <w:sz w:val="28"/>
                <w:szCs w:val="28"/>
              </w:rPr>
              <w:t>SUIVI DU PROJET ÉDUCATIF</w:t>
            </w:r>
          </w:p>
          <w:p w14:paraId="6C67A3DC" w14:textId="77777777" w:rsidR="006E0C31" w:rsidRDefault="006E0C31" w:rsidP="007F34DA">
            <w:pPr>
              <w:tabs>
                <w:tab w:val="left" w:pos="709"/>
                <w:tab w:val="left" w:pos="2127"/>
              </w:tabs>
              <w:rPr>
                <w:b/>
                <w:sz w:val="28"/>
                <w:szCs w:val="28"/>
              </w:rPr>
            </w:pPr>
          </w:p>
        </w:tc>
        <w:tc>
          <w:tcPr>
            <w:tcW w:w="1579" w:type="dxa"/>
            <w:gridSpan w:val="2"/>
            <w:shd w:val="clear" w:color="auto" w:fill="auto"/>
          </w:tcPr>
          <w:p w14:paraId="5F061173" w14:textId="166D36AA" w:rsidR="00DC7837" w:rsidRDefault="00DC7837" w:rsidP="007F34DA">
            <w:pPr>
              <w:tabs>
                <w:tab w:val="left" w:pos="709"/>
                <w:tab w:val="left" w:pos="2127"/>
              </w:tabs>
              <w:jc w:val="both"/>
              <w:rPr>
                <w:b/>
                <w:sz w:val="24"/>
              </w:rPr>
            </w:pPr>
          </w:p>
        </w:tc>
        <w:tc>
          <w:tcPr>
            <w:tcW w:w="4734" w:type="dxa"/>
            <w:shd w:val="clear" w:color="auto" w:fill="auto"/>
          </w:tcPr>
          <w:p w14:paraId="194066A6" w14:textId="77777777" w:rsidR="006E0C31" w:rsidRDefault="00C46E97" w:rsidP="00AA1516">
            <w:pPr>
              <w:tabs>
                <w:tab w:val="left" w:pos="709"/>
                <w:tab w:val="left" w:pos="2127"/>
              </w:tabs>
              <w:rPr>
                <w:bCs/>
                <w:sz w:val="24"/>
              </w:rPr>
            </w:pPr>
            <w:r>
              <w:rPr>
                <w:bCs/>
                <w:sz w:val="24"/>
              </w:rPr>
              <w:t>Madame Saumure présente les actions qui seront priorisés cette année en lien avec le projet éduactif :</w:t>
            </w:r>
          </w:p>
          <w:p w14:paraId="2E727F42" w14:textId="77777777" w:rsidR="00C46E97" w:rsidRPr="00C46E97" w:rsidRDefault="00C46E97" w:rsidP="00C46E97">
            <w:pPr>
              <w:pStyle w:val="Paragraphedeliste"/>
              <w:numPr>
                <w:ilvl w:val="0"/>
                <w:numId w:val="16"/>
              </w:numPr>
              <w:tabs>
                <w:tab w:val="left" w:pos="709"/>
                <w:tab w:val="left" w:pos="2127"/>
              </w:tabs>
              <w:rPr>
                <w:bCs/>
                <w:sz w:val="24"/>
              </w:rPr>
            </w:pPr>
            <w:r w:rsidRPr="00C46E97">
              <w:rPr>
                <w:bCs/>
                <w:sz w:val="24"/>
              </w:rPr>
              <w:t>Poursuite des séquences;</w:t>
            </w:r>
          </w:p>
          <w:p w14:paraId="7988E42F" w14:textId="77777777" w:rsidR="00C46E97" w:rsidRPr="00C46E97" w:rsidRDefault="00C46E97" w:rsidP="00C46E97">
            <w:pPr>
              <w:pStyle w:val="Paragraphedeliste"/>
              <w:numPr>
                <w:ilvl w:val="0"/>
                <w:numId w:val="16"/>
              </w:numPr>
              <w:tabs>
                <w:tab w:val="left" w:pos="709"/>
                <w:tab w:val="left" w:pos="2127"/>
              </w:tabs>
              <w:rPr>
                <w:bCs/>
                <w:sz w:val="24"/>
              </w:rPr>
            </w:pPr>
            <w:r w:rsidRPr="00C46E97">
              <w:rPr>
                <w:bCs/>
                <w:sz w:val="24"/>
              </w:rPr>
              <w:t>Partage des cibles et des résultats entre les cycles;</w:t>
            </w:r>
          </w:p>
          <w:p w14:paraId="13A6DDC8" w14:textId="77777777" w:rsidR="00C46E97" w:rsidRPr="00C46E97" w:rsidRDefault="00C46E97" w:rsidP="00C46E97">
            <w:pPr>
              <w:pStyle w:val="Paragraphedeliste"/>
              <w:numPr>
                <w:ilvl w:val="0"/>
                <w:numId w:val="16"/>
              </w:numPr>
              <w:tabs>
                <w:tab w:val="left" w:pos="709"/>
                <w:tab w:val="left" w:pos="2127"/>
              </w:tabs>
              <w:rPr>
                <w:bCs/>
                <w:sz w:val="24"/>
              </w:rPr>
            </w:pPr>
            <w:r w:rsidRPr="00C46E97">
              <w:rPr>
                <w:bCs/>
                <w:sz w:val="24"/>
              </w:rPr>
              <w:t>Planification globale en mathématique;</w:t>
            </w:r>
          </w:p>
          <w:p w14:paraId="0396FB21" w14:textId="77777777" w:rsidR="00C46E97" w:rsidRPr="00C46E97" w:rsidRDefault="00C46E97" w:rsidP="00C46E97">
            <w:pPr>
              <w:pStyle w:val="Paragraphedeliste"/>
              <w:numPr>
                <w:ilvl w:val="0"/>
                <w:numId w:val="16"/>
              </w:numPr>
              <w:tabs>
                <w:tab w:val="left" w:pos="709"/>
                <w:tab w:val="left" w:pos="2127"/>
              </w:tabs>
              <w:rPr>
                <w:bCs/>
                <w:sz w:val="24"/>
              </w:rPr>
            </w:pPr>
            <w:r w:rsidRPr="00C46E97">
              <w:rPr>
                <w:bCs/>
                <w:sz w:val="24"/>
              </w:rPr>
              <w:t>Mise en place de stratégies pour la gestion des émotions et des comportements difficiles;</w:t>
            </w:r>
          </w:p>
          <w:p w14:paraId="522CE0AD" w14:textId="77777777" w:rsidR="00C46E97" w:rsidRPr="00C46E97" w:rsidRDefault="00C46E97" w:rsidP="00C46E97">
            <w:pPr>
              <w:pStyle w:val="Paragraphedeliste"/>
              <w:numPr>
                <w:ilvl w:val="0"/>
                <w:numId w:val="16"/>
              </w:numPr>
              <w:tabs>
                <w:tab w:val="left" w:pos="709"/>
                <w:tab w:val="left" w:pos="2127"/>
              </w:tabs>
              <w:rPr>
                <w:bCs/>
                <w:sz w:val="24"/>
              </w:rPr>
            </w:pPr>
            <w:r w:rsidRPr="00C46E97">
              <w:rPr>
                <w:bCs/>
                <w:sz w:val="24"/>
              </w:rPr>
              <w:t>Protocole de manquements majeurs  et mineurs;</w:t>
            </w:r>
          </w:p>
          <w:p w14:paraId="1EB435D3" w14:textId="77777777" w:rsidR="00C46E97" w:rsidRPr="00C46E97" w:rsidRDefault="00C46E97" w:rsidP="00C46E97">
            <w:pPr>
              <w:pStyle w:val="Paragraphedeliste"/>
              <w:numPr>
                <w:ilvl w:val="0"/>
                <w:numId w:val="16"/>
              </w:numPr>
              <w:tabs>
                <w:tab w:val="left" w:pos="709"/>
                <w:tab w:val="left" w:pos="2127"/>
              </w:tabs>
              <w:rPr>
                <w:bCs/>
                <w:sz w:val="24"/>
              </w:rPr>
            </w:pPr>
            <w:r w:rsidRPr="00C46E97">
              <w:rPr>
                <w:bCs/>
                <w:sz w:val="24"/>
              </w:rPr>
              <w:t>Enseignement explicite des bons comportements;</w:t>
            </w:r>
          </w:p>
          <w:p w14:paraId="0281A57D" w14:textId="77777777" w:rsidR="00C46E97" w:rsidRPr="00C46E97" w:rsidRDefault="00C46E97" w:rsidP="00C46E97">
            <w:pPr>
              <w:pStyle w:val="Paragraphedeliste"/>
              <w:numPr>
                <w:ilvl w:val="0"/>
                <w:numId w:val="16"/>
              </w:numPr>
              <w:tabs>
                <w:tab w:val="left" w:pos="709"/>
                <w:tab w:val="left" w:pos="2127"/>
              </w:tabs>
              <w:rPr>
                <w:bCs/>
                <w:sz w:val="24"/>
              </w:rPr>
            </w:pPr>
            <w:r w:rsidRPr="00C46E97">
              <w:rPr>
                <w:bCs/>
                <w:sz w:val="24"/>
              </w:rPr>
              <w:t>Intégration des compétences du 21e siècle;</w:t>
            </w:r>
          </w:p>
          <w:p w14:paraId="42B66AFA" w14:textId="77777777" w:rsidR="00C46E97" w:rsidRPr="00C46E97" w:rsidRDefault="00C46E97" w:rsidP="00C46E97">
            <w:pPr>
              <w:pStyle w:val="Paragraphedeliste"/>
              <w:numPr>
                <w:ilvl w:val="0"/>
                <w:numId w:val="16"/>
              </w:numPr>
              <w:tabs>
                <w:tab w:val="left" w:pos="709"/>
                <w:tab w:val="left" w:pos="2127"/>
              </w:tabs>
              <w:rPr>
                <w:bCs/>
                <w:sz w:val="24"/>
              </w:rPr>
            </w:pPr>
            <w:r w:rsidRPr="00C46E97">
              <w:rPr>
                <w:bCs/>
                <w:sz w:val="24"/>
              </w:rPr>
              <w:t>Préparation d’une capsule écrite ou filmée sur la pédagogie ou autres par niveau pour les parents;</w:t>
            </w:r>
          </w:p>
          <w:p w14:paraId="37F4381B" w14:textId="77777777" w:rsidR="00C46E97" w:rsidRDefault="00C46E97" w:rsidP="00C46E97">
            <w:pPr>
              <w:pStyle w:val="Paragraphedeliste"/>
              <w:numPr>
                <w:ilvl w:val="0"/>
                <w:numId w:val="16"/>
              </w:numPr>
              <w:tabs>
                <w:tab w:val="left" w:pos="709"/>
                <w:tab w:val="left" w:pos="2127"/>
              </w:tabs>
              <w:rPr>
                <w:bCs/>
                <w:sz w:val="24"/>
              </w:rPr>
            </w:pPr>
            <w:r w:rsidRPr="00C46E97">
              <w:rPr>
                <w:bCs/>
                <w:sz w:val="24"/>
              </w:rPr>
              <w:t>Améliorer la communication aux parents et à la communauté (Facebook, Info-parents, Barrautois, bilans, etc.).</w:t>
            </w:r>
          </w:p>
          <w:p w14:paraId="77395125" w14:textId="77777777" w:rsidR="00C46E97" w:rsidRDefault="00C46E97" w:rsidP="00C46E97">
            <w:pPr>
              <w:pStyle w:val="Paragraphedeliste"/>
              <w:tabs>
                <w:tab w:val="left" w:pos="709"/>
                <w:tab w:val="left" w:pos="2127"/>
              </w:tabs>
              <w:rPr>
                <w:bCs/>
                <w:sz w:val="24"/>
              </w:rPr>
            </w:pPr>
          </w:p>
          <w:p w14:paraId="06D86397" w14:textId="2F194358" w:rsidR="00C46E97" w:rsidRPr="00C46E97" w:rsidRDefault="00C46E97" w:rsidP="00C46E97">
            <w:pPr>
              <w:pStyle w:val="Paragraphedeliste"/>
              <w:tabs>
                <w:tab w:val="left" w:pos="709"/>
                <w:tab w:val="left" w:pos="2127"/>
              </w:tabs>
              <w:rPr>
                <w:bCs/>
                <w:sz w:val="24"/>
              </w:rPr>
            </w:pPr>
          </w:p>
        </w:tc>
      </w:tr>
      <w:tr w:rsidR="007F34DA" w14:paraId="7EA328D4" w14:textId="77777777" w:rsidTr="00AA1516">
        <w:tc>
          <w:tcPr>
            <w:tcW w:w="3093" w:type="dxa"/>
            <w:shd w:val="clear" w:color="auto" w:fill="auto"/>
          </w:tcPr>
          <w:p w14:paraId="45E71381" w14:textId="1445F10D" w:rsidR="007F34DA" w:rsidRDefault="007F34DA" w:rsidP="007F34DA">
            <w:pPr>
              <w:tabs>
                <w:tab w:val="left" w:pos="709"/>
                <w:tab w:val="left" w:pos="2127"/>
              </w:tabs>
              <w:rPr>
                <w:b/>
                <w:sz w:val="28"/>
                <w:szCs w:val="28"/>
              </w:rPr>
            </w:pPr>
            <w:r>
              <w:rPr>
                <w:b/>
                <w:sz w:val="28"/>
                <w:szCs w:val="28"/>
              </w:rPr>
              <w:t xml:space="preserve">APPROBATION DE LA PROGRAMMATION DES </w:t>
            </w:r>
            <w:r w:rsidR="00DC7837">
              <w:rPr>
                <w:b/>
                <w:sz w:val="28"/>
                <w:szCs w:val="28"/>
              </w:rPr>
              <w:t>ACTIVITÉS EXTÉRIEURES OU QUI DEMANDENT UN CHANGEMENT À L’HORAIRE</w:t>
            </w:r>
          </w:p>
          <w:p w14:paraId="6B44A077" w14:textId="77777777" w:rsidR="007F34DA" w:rsidRDefault="007F34DA" w:rsidP="007F34DA">
            <w:pPr>
              <w:tabs>
                <w:tab w:val="left" w:pos="709"/>
                <w:tab w:val="left" w:pos="2127"/>
              </w:tabs>
              <w:rPr>
                <w:b/>
                <w:sz w:val="28"/>
                <w:szCs w:val="28"/>
              </w:rPr>
            </w:pPr>
          </w:p>
          <w:p w14:paraId="6F14C0A6" w14:textId="77777777" w:rsidR="001B1CEA" w:rsidRPr="009E0102" w:rsidRDefault="001B1CEA" w:rsidP="007F34DA">
            <w:pPr>
              <w:tabs>
                <w:tab w:val="left" w:pos="709"/>
                <w:tab w:val="left" w:pos="2127"/>
              </w:tabs>
              <w:rPr>
                <w:b/>
                <w:sz w:val="28"/>
                <w:szCs w:val="28"/>
              </w:rPr>
            </w:pPr>
          </w:p>
        </w:tc>
        <w:tc>
          <w:tcPr>
            <w:tcW w:w="1579" w:type="dxa"/>
            <w:gridSpan w:val="2"/>
            <w:shd w:val="clear" w:color="auto" w:fill="auto"/>
          </w:tcPr>
          <w:p w14:paraId="0A2F8CCE" w14:textId="65C89612" w:rsidR="007F34DA" w:rsidRPr="00C46E97" w:rsidRDefault="00C46E97" w:rsidP="007F34DA">
            <w:pPr>
              <w:tabs>
                <w:tab w:val="left" w:pos="709"/>
                <w:tab w:val="left" w:pos="2127"/>
              </w:tabs>
              <w:rPr>
                <w:b/>
                <w:bCs/>
                <w:sz w:val="24"/>
              </w:rPr>
            </w:pPr>
            <w:r w:rsidRPr="00C46E97">
              <w:rPr>
                <w:b/>
                <w:bCs/>
                <w:sz w:val="24"/>
              </w:rPr>
              <w:t>CE-33-21</w:t>
            </w:r>
          </w:p>
        </w:tc>
        <w:tc>
          <w:tcPr>
            <w:tcW w:w="4734" w:type="dxa"/>
            <w:shd w:val="clear" w:color="auto" w:fill="auto"/>
          </w:tcPr>
          <w:p w14:paraId="490F2D63" w14:textId="67531B17" w:rsidR="00C46E97" w:rsidRDefault="00C46E97" w:rsidP="007F34DA">
            <w:pPr>
              <w:tabs>
                <w:tab w:val="left" w:leader="underscore" w:pos="4941"/>
              </w:tabs>
              <w:rPr>
                <w:sz w:val="24"/>
              </w:rPr>
            </w:pPr>
            <w:r>
              <w:rPr>
                <w:sz w:val="24"/>
              </w:rPr>
              <w:t>Karoline Alain explique qu’il y aura une journée blanche et que les finissants iront au Mont-Vidéo le 3 février au lieu du voyage au Mont-Tremblant étant donné les mesures sanitaires.</w:t>
            </w:r>
          </w:p>
          <w:p w14:paraId="7A433CD6" w14:textId="0081C4C6" w:rsidR="00C46E97" w:rsidRDefault="00C46E97" w:rsidP="007F34DA">
            <w:pPr>
              <w:tabs>
                <w:tab w:val="left" w:leader="underscore" w:pos="4941"/>
              </w:tabs>
              <w:rPr>
                <w:sz w:val="24"/>
              </w:rPr>
            </w:pPr>
          </w:p>
          <w:p w14:paraId="0D668A1E" w14:textId="32CEB5C7" w:rsidR="00C46E97" w:rsidRDefault="00C46E97" w:rsidP="007F34DA">
            <w:pPr>
              <w:tabs>
                <w:tab w:val="left" w:leader="underscore" w:pos="4941"/>
              </w:tabs>
              <w:rPr>
                <w:sz w:val="24"/>
              </w:rPr>
            </w:pPr>
            <w:r>
              <w:rPr>
                <w:sz w:val="24"/>
              </w:rPr>
              <w:t>Les membres du CE approuvent à l’avance les activités pour l’année. Les parents seront informés par les enseignants à chaque sortie.</w:t>
            </w:r>
          </w:p>
          <w:p w14:paraId="615E871F" w14:textId="77777777" w:rsidR="00C46E97" w:rsidRPr="00013A14" w:rsidRDefault="00C46E97" w:rsidP="00C46E97">
            <w:pPr>
              <w:tabs>
                <w:tab w:val="left" w:pos="2126"/>
              </w:tabs>
              <w:rPr>
                <w:rFonts w:ascii="Arial Narrow" w:hAnsi="Arial Narrow" w:cs="Tahoma"/>
              </w:rPr>
            </w:pPr>
            <w:r w:rsidRPr="003C2236">
              <w:rPr>
                <w:rFonts w:ascii="Arial Narrow" w:hAnsi="Arial Narrow" w:cs="Tahoma"/>
                <w:b/>
              </w:rPr>
              <w:t>IL EST RÉSOLU</w:t>
            </w:r>
            <w:r w:rsidRPr="00013A14">
              <w:rPr>
                <w:rFonts w:ascii="Arial Narrow" w:hAnsi="Arial Narrow" w:cs="Tahoma"/>
              </w:rPr>
              <w:t xml:space="preserve"> sur proposition de </w:t>
            </w:r>
          </w:p>
          <w:p w14:paraId="0272A41B" w14:textId="6D8F4797" w:rsidR="00C46E97" w:rsidRPr="00013A14" w:rsidRDefault="00C46E97" w:rsidP="00C46E97">
            <w:pPr>
              <w:tabs>
                <w:tab w:val="left" w:pos="2126"/>
              </w:tabs>
              <w:rPr>
                <w:rFonts w:ascii="Arial Narrow" w:hAnsi="Arial Narrow" w:cs="Tahoma"/>
              </w:rPr>
            </w:pPr>
            <w:r w:rsidRPr="00013A14">
              <w:rPr>
                <w:rFonts w:ascii="Arial Narrow" w:hAnsi="Arial Narrow" w:cs="Tahoma"/>
              </w:rPr>
              <w:t xml:space="preserve">Madame </w:t>
            </w:r>
            <w:r>
              <w:rPr>
                <w:rFonts w:ascii="Arial Narrow" w:hAnsi="Arial Narrow" w:cs="Tahoma"/>
              </w:rPr>
              <w:t>Zoé Jobin-Chayer</w:t>
            </w:r>
            <w:r w:rsidRPr="00013A14">
              <w:rPr>
                <w:rFonts w:ascii="Arial Narrow" w:hAnsi="Arial Narrow" w:cs="Tahoma"/>
              </w:rPr>
              <w:t>,</w:t>
            </w:r>
          </w:p>
          <w:p w14:paraId="030E4C3F" w14:textId="41652D3A" w:rsidR="00C46E97" w:rsidRPr="00013A14" w:rsidRDefault="00C46E97" w:rsidP="00C46E97">
            <w:pPr>
              <w:tabs>
                <w:tab w:val="left" w:pos="2106"/>
              </w:tabs>
              <w:rPr>
                <w:rFonts w:ascii="Arial Narrow" w:hAnsi="Arial Narrow" w:cs="Tahoma"/>
              </w:rPr>
            </w:pPr>
            <w:r>
              <w:rPr>
                <w:rFonts w:ascii="Arial Narrow" w:hAnsi="Arial Narrow" w:cs="Tahoma"/>
                <w:b/>
              </w:rPr>
              <w:t xml:space="preserve">                                       </w:t>
            </w:r>
            <w:r w:rsidRPr="003C2236">
              <w:rPr>
                <w:rFonts w:ascii="Arial Narrow" w:hAnsi="Arial Narrow" w:cs="Tahoma"/>
                <w:b/>
              </w:rPr>
              <w:t>QUE</w:t>
            </w:r>
            <w:r w:rsidRPr="00013A14">
              <w:rPr>
                <w:rFonts w:ascii="Arial Narrow" w:hAnsi="Arial Narrow" w:cs="Tahoma"/>
              </w:rPr>
              <w:t xml:space="preserve"> les </w:t>
            </w:r>
            <w:r>
              <w:rPr>
                <w:rFonts w:ascii="Arial Narrow" w:hAnsi="Arial Narrow" w:cs="Tahoma"/>
              </w:rPr>
              <w:t>activités extérieures et qui demandent un chagement à l’horaire</w:t>
            </w:r>
            <w:r w:rsidRPr="00013A14">
              <w:rPr>
                <w:rFonts w:ascii="Arial Narrow" w:hAnsi="Arial Narrow" w:cs="Tahoma"/>
              </w:rPr>
              <w:t xml:space="preserve"> soient </w:t>
            </w:r>
            <w:r>
              <w:rPr>
                <w:rFonts w:ascii="Arial Narrow" w:hAnsi="Arial Narrow" w:cs="Tahoma"/>
              </w:rPr>
              <w:t>approuvées</w:t>
            </w:r>
          </w:p>
          <w:p w14:paraId="70BE64D0" w14:textId="7B81787C" w:rsidR="00885603" w:rsidRDefault="00C46E97" w:rsidP="00C46E97">
            <w:pPr>
              <w:tabs>
                <w:tab w:val="left" w:leader="underscore" w:pos="4941"/>
              </w:tabs>
              <w:rPr>
                <w:sz w:val="24"/>
              </w:rPr>
            </w:pPr>
            <w:r>
              <w:rPr>
                <w:rFonts w:ascii="Arial Narrow" w:hAnsi="Arial Narrow" w:cs="Tahoma"/>
                <w:b/>
              </w:rPr>
              <w:t xml:space="preserve">                        </w:t>
            </w:r>
            <w:r>
              <w:rPr>
                <w:rFonts w:ascii="Arial Narrow" w:hAnsi="Arial Narrow" w:cs="Tahoma"/>
                <w:b/>
              </w:rPr>
              <w:t xml:space="preserve">                                         </w:t>
            </w:r>
            <w:r w:rsidRPr="00013A14">
              <w:rPr>
                <w:rFonts w:ascii="Arial Narrow" w:hAnsi="Arial Narrow" w:cs="Tahoma"/>
                <w:b/>
              </w:rPr>
              <w:t>APPROUVÉE</w:t>
            </w:r>
            <w:r>
              <w:rPr>
                <w:rFonts w:ascii="Arial Narrow" w:hAnsi="Arial Narrow" w:cs="Tahoma"/>
                <w:b/>
              </w:rPr>
              <w:t>S</w:t>
            </w:r>
          </w:p>
          <w:p w14:paraId="75FD3659" w14:textId="0E1AE301" w:rsidR="006F14C7" w:rsidRDefault="006F14C7" w:rsidP="007F34DA">
            <w:pPr>
              <w:tabs>
                <w:tab w:val="left" w:leader="underscore" w:pos="4941"/>
              </w:tabs>
              <w:rPr>
                <w:sz w:val="24"/>
              </w:rPr>
            </w:pPr>
          </w:p>
          <w:p w14:paraId="38835BC8" w14:textId="77777777" w:rsidR="006F14C7" w:rsidRDefault="006F14C7" w:rsidP="007F34DA">
            <w:pPr>
              <w:tabs>
                <w:tab w:val="left" w:leader="underscore" w:pos="4941"/>
              </w:tabs>
              <w:rPr>
                <w:sz w:val="24"/>
              </w:rPr>
            </w:pPr>
          </w:p>
          <w:p w14:paraId="5E6001A1" w14:textId="77777777" w:rsidR="00885603" w:rsidRDefault="00885603" w:rsidP="007F34DA">
            <w:pPr>
              <w:tabs>
                <w:tab w:val="left" w:leader="underscore" w:pos="4941"/>
              </w:tabs>
              <w:rPr>
                <w:sz w:val="24"/>
              </w:rPr>
            </w:pPr>
          </w:p>
          <w:p w14:paraId="4CCD64DC" w14:textId="5A3D2C87" w:rsidR="00BC6E9A" w:rsidRPr="009E0102" w:rsidRDefault="00BC6E9A" w:rsidP="001B1CEA">
            <w:pPr>
              <w:tabs>
                <w:tab w:val="left" w:leader="underscore" w:pos="4941"/>
              </w:tabs>
              <w:rPr>
                <w:sz w:val="24"/>
              </w:rPr>
            </w:pPr>
          </w:p>
        </w:tc>
      </w:tr>
      <w:tr w:rsidR="007F34DA" w14:paraId="54AB153C" w14:textId="77777777" w:rsidTr="00DC7837">
        <w:tc>
          <w:tcPr>
            <w:tcW w:w="3093" w:type="dxa"/>
            <w:shd w:val="clear" w:color="auto" w:fill="auto"/>
          </w:tcPr>
          <w:p w14:paraId="52EA42BF" w14:textId="2716B8C3" w:rsidR="007F34DA" w:rsidRPr="006E0C31" w:rsidRDefault="006E0C31" w:rsidP="006E0C31">
            <w:pPr>
              <w:tabs>
                <w:tab w:val="left" w:pos="709"/>
                <w:tab w:val="left" w:pos="2127"/>
              </w:tabs>
              <w:rPr>
                <w:b/>
                <w:sz w:val="28"/>
                <w:szCs w:val="28"/>
              </w:rPr>
            </w:pPr>
            <w:r>
              <w:rPr>
                <w:b/>
                <w:sz w:val="28"/>
                <w:szCs w:val="28"/>
              </w:rPr>
              <w:t>DÉC</w:t>
            </w:r>
            <w:r w:rsidR="00F840BF">
              <w:rPr>
                <w:b/>
                <w:sz w:val="28"/>
                <w:szCs w:val="28"/>
              </w:rPr>
              <w:t>ISION</w:t>
            </w:r>
            <w:r>
              <w:rPr>
                <w:b/>
                <w:sz w:val="28"/>
                <w:szCs w:val="28"/>
              </w:rPr>
              <w:t xml:space="preserve"> AU SUJET DES ACTIVITÉS DE FINANCEMENT</w:t>
            </w:r>
          </w:p>
          <w:p w14:paraId="000F824A" w14:textId="77777777" w:rsidR="007F34DA" w:rsidRDefault="007F34DA" w:rsidP="007F34DA">
            <w:pPr>
              <w:tabs>
                <w:tab w:val="left" w:pos="709"/>
                <w:tab w:val="left" w:pos="2127"/>
              </w:tabs>
              <w:rPr>
                <w:b/>
                <w:sz w:val="28"/>
                <w:szCs w:val="28"/>
              </w:rPr>
            </w:pPr>
          </w:p>
          <w:p w14:paraId="6E060FBF" w14:textId="77777777" w:rsidR="007F34DA" w:rsidRDefault="007F34DA" w:rsidP="007F34DA">
            <w:pPr>
              <w:tabs>
                <w:tab w:val="left" w:pos="709"/>
                <w:tab w:val="left" w:pos="2127"/>
              </w:tabs>
              <w:rPr>
                <w:b/>
                <w:sz w:val="28"/>
                <w:szCs w:val="28"/>
              </w:rPr>
            </w:pPr>
          </w:p>
          <w:p w14:paraId="7996FB6F" w14:textId="77777777" w:rsidR="007F34DA" w:rsidRPr="009B7C71" w:rsidRDefault="007F34DA" w:rsidP="007F34DA">
            <w:pPr>
              <w:tabs>
                <w:tab w:val="left" w:pos="709"/>
                <w:tab w:val="left" w:pos="2127"/>
              </w:tabs>
              <w:rPr>
                <w:b/>
                <w:sz w:val="28"/>
                <w:szCs w:val="28"/>
              </w:rPr>
            </w:pPr>
          </w:p>
        </w:tc>
        <w:tc>
          <w:tcPr>
            <w:tcW w:w="1579" w:type="dxa"/>
            <w:gridSpan w:val="2"/>
            <w:shd w:val="clear" w:color="auto" w:fill="auto"/>
          </w:tcPr>
          <w:p w14:paraId="3038D247" w14:textId="77777777" w:rsidR="007F34DA" w:rsidRDefault="007F34DA" w:rsidP="007F34DA">
            <w:pPr>
              <w:tabs>
                <w:tab w:val="left" w:pos="709"/>
                <w:tab w:val="left" w:pos="2127"/>
              </w:tabs>
              <w:rPr>
                <w:sz w:val="24"/>
              </w:rPr>
            </w:pPr>
          </w:p>
          <w:p w14:paraId="6061E94A" w14:textId="77777777" w:rsidR="006E0C31" w:rsidRDefault="006E0C31" w:rsidP="007F34DA">
            <w:pPr>
              <w:tabs>
                <w:tab w:val="left" w:pos="709"/>
                <w:tab w:val="left" w:pos="2127"/>
              </w:tabs>
              <w:rPr>
                <w:b/>
                <w:sz w:val="24"/>
              </w:rPr>
            </w:pPr>
          </w:p>
          <w:p w14:paraId="4D0C4FA1" w14:textId="77777777" w:rsidR="006E0C31" w:rsidRDefault="006E0C31" w:rsidP="007F34DA">
            <w:pPr>
              <w:tabs>
                <w:tab w:val="left" w:pos="709"/>
                <w:tab w:val="left" w:pos="2127"/>
              </w:tabs>
              <w:rPr>
                <w:b/>
                <w:sz w:val="24"/>
              </w:rPr>
            </w:pPr>
          </w:p>
          <w:p w14:paraId="7B399A54" w14:textId="77777777" w:rsidR="006E0C31" w:rsidRDefault="006E0C31" w:rsidP="007F34DA">
            <w:pPr>
              <w:tabs>
                <w:tab w:val="left" w:pos="709"/>
                <w:tab w:val="left" w:pos="2127"/>
              </w:tabs>
              <w:rPr>
                <w:b/>
                <w:sz w:val="24"/>
              </w:rPr>
            </w:pPr>
          </w:p>
          <w:p w14:paraId="6E58B8EE" w14:textId="77777777" w:rsidR="006E0C31" w:rsidRDefault="006E0C31" w:rsidP="007F34DA">
            <w:pPr>
              <w:tabs>
                <w:tab w:val="left" w:pos="709"/>
                <w:tab w:val="left" w:pos="2127"/>
              </w:tabs>
              <w:rPr>
                <w:b/>
                <w:sz w:val="24"/>
              </w:rPr>
            </w:pPr>
          </w:p>
          <w:p w14:paraId="1FAA8FDA" w14:textId="77777777" w:rsidR="006E0C31" w:rsidRDefault="006E0C31" w:rsidP="007F34DA">
            <w:pPr>
              <w:tabs>
                <w:tab w:val="left" w:pos="709"/>
                <w:tab w:val="left" w:pos="2127"/>
              </w:tabs>
              <w:rPr>
                <w:b/>
                <w:sz w:val="24"/>
              </w:rPr>
            </w:pPr>
          </w:p>
          <w:p w14:paraId="39A635C9" w14:textId="77777777" w:rsidR="006E0C31" w:rsidRDefault="006E0C31" w:rsidP="007F34DA">
            <w:pPr>
              <w:tabs>
                <w:tab w:val="left" w:pos="709"/>
                <w:tab w:val="left" w:pos="2127"/>
              </w:tabs>
              <w:rPr>
                <w:b/>
                <w:sz w:val="24"/>
              </w:rPr>
            </w:pPr>
          </w:p>
          <w:p w14:paraId="0EE7B880" w14:textId="002EB2F5" w:rsidR="001B1CEA" w:rsidRPr="009E0102" w:rsidRDefault="001B1CEA" w:rsidP="007F34DA">
            <w:pPr>
              <w:tabs>
                <w:tab w:val="left" w:pos="709"/>
                <w:tab w:val="left" w:pos="2127"/>
              </w:tabs>
              <w:rPr>
                <w:sz w:val="24"/>
              </w:rPr>
            </w:pPr>
          </w:p>
        </w:tc>
        <w:tc>
          <w:tcPr>
            <w:tcW w:w="4734" w:type="dxa"/>
            <w:shd w:val="clear" w:color="auto" w:fill="auto"/>
          </w:tcPr>
          <w:p w14:paraId="4E687DDB" w14:textId="72C3B97E" w:rsidR="00885603" w:rsidRDefault="00C46E97" w:rsidP="001B1CEA">
            <w:pPr>
              <w:tabs>
                <w:tab w:val="left" w:leader="underscore" w:pos="4941"/>
              </w:tabs>
              <w:jc w:val="both"/>
              <w:rPr>
                <w:sz w:val="24"/>
              </w:rPr>
            </w:pPr>
            <w:r>
              <w:rPr>
                <w:sz w:val="24"/>
              </w:rPr>
              <w:t>Joanie Hébert-Coulombe présente deux projets de financement :</w:t>
            </w:r>
          </w:p>
          <w:p w14:paraId="626A4B6C" w14:textId="77777777" w:rsidR="00885603" w:rsidRDefault="00C46E97" w:rsidP="001B1CEA">
            <w:pPr>
              <w:pStyle w:val="Paragraphedeliste"/>
              <w:numPr>
                <w:ilvl w:val="0"/>
                <w:numId w:val="17"/>
              </w:numPr>
              <w:tabs>
                <w:tab w:val="left" w:leader="underscore" w:pos="4941"/>
              </w:tabs>
              <w:jc w:val="both"/>
              <w:rPr>
                <w:sz w:val="24"/>
              </w:rPr>
            </w:pPr>
            <w:r>
              <w:rPr>
                <w:sz w:val="24"/>
              </w:rPr>
              <w:t xml:space="preserve">L’acquisition d’un chien de soutien Mira qui se veut un moyen pour aider les élèves ayant des besoins particulieurs (anxiété, attachement difficile, difficultés de comportement et de gestion des émotions, etc.). Pour bénéficier de ce soutien, l’école devra amasser 25 000$. Un protocole d’utilisation du chien sera mis en place. </w:t>
            </w:r>
            <w:r w:rsidR="00F840BF">
              <w:rPr>
                <w:sz w:val="24"/>
              </w:rPr>
              <w:t>Par ailleurs, le finacement ne devrait pas affecter un projet de réaménagement éventuel de cour d’école.</w:t>
            </w:r>
          </w:p>
          <w:p w14:paraId="68B36887" w14:textId="77777777" w:rsidR="00F840BF" w:rsidRDefault="00F840BF" w:rsidP="001B1CEA">
            <w:pPr>
              <w:pStyle w:val="Paragraphedeliste"/>
              <w:numPr>
                <w:ilvl w:val="0"/>
                <w:numId w:val="17"/>
              </w:numPr>
              <w:tabs>
                <w:tab w:val="left" w:leader="underscore" w:pos="4941"/>
              </w:tabs>
              <w:jc w:val="both"/>
              <w:rPr>
                <w:sz w:val="24"/>
              </w:rPr>
            </w:pPr>
            <w:r>
              <w:rPr>
                <w:sz w:val="24"/>
              </w:rPr>
              <w:t>La mise en place des Petites mains vertes qui veut sensibiliser les élèves de maternelles 4 et 5 ans à l’environnement et à l’entrepreunariat. Les sous recueillis par la vente de plantes seront utilisés pour renouveller les livres des classes.</w:t>
            </w:r>
          </w:p>
          <w:p w14:paraId="2D19B888" w14:textId="77777777" w:rsidR="00F840BF" w:rsidRPr="00013A14" w:rsidRDefault="00F840BF" w:rsidP="00F840BF">
            <w:pPr>
              <w:tabs>
                <w:tab w:val="left" w:pos="2126"/>
              </w:tabs>
              <w:rPr>
                <w:rFonts w:ascii="Arial Narrow" w:hAnsi="Arial Narrow" w:cs="Tahoma"/>
              </w:rPr>
            </w:pPr>
            <w:r w:rsidRPr="003C2236">
              <w:rPr>
                <w:rFonts w:ascii="Arial Narrow" w:hAnsi="Arial Narrow" w:cs="Tahoma"/>
                <w:b/>
              </w:rPr>
              <w:t>IL EST RÉSOLU</w:t>
            </w:r>
            <w:r w:rsidRPr="00013A14">
              <w:rPr>
                <w:rFonts w:ascii="Arial Narrow" w:hAnsi="Arial Narrow" w:cs="Tahoma"/>
              </w:rPr>
              <w:t xml:space="preserve"> sur proposition de </w:t>
            </w:r>
          </w:p>
          <w:p w14:paraId="4EC908AE" w14:textId="49D7C588" w:rsidR="00F840BF" w:rsidRPr="00013A14" w:rsidRDefault="00F840BF" w:rsidP="00F840BF">
            <w:pPr>
              <w:tabs>
                <w:tab w:val="left" w:pos="2126"/>
              </w:tabs>
              <w:rPr>
                <w:rFonts w:ascii="Arial Narrow" w:hAnsi="Arial Narrow" w:cs="Tahoma"/>
              </w:rPr>
            </w:pPr>
            <w:r w:rsidRPr="00013A14">
              <w:rPr>
                <w:rFonts w:ascii="Arial Narrow" w:hAnsi="Arial Narrow" w:cs="Tahoma"/>
              </w:rPr>
              <w:t xml:space="preserve">Madame </w:t>
            </w:r>
            <w:r>
              <w:rPr>
                <w:rFonts w:ascii="Arial Narrow" w:hAnsi="Arial Narrow" w:cs="Tahoma"/>
              </w:rPr>
              <w:t>Caroline Pelchat</w:t>
            </w:r>
            <w:r w:rsidRPr="00013A14">
              <w:rPr>
                <w:rFonts w:ascii="Arial Narrow" w:hAnsi="Arial Narrow" w:cs="Tahoma"/>
              </w:rPr>
              <w:t>,</w:t>
            </w:r>
          </w:p>
          <w:p w14:paraId="115EDBCC" w14:textId="63BFC8AB" w:rsidR="00F840BF" w:rsidRPr="00013A14" w:rsidRDefault="00F840BF" w:rsidP="00F840BF">
            <w:pPr>
              <w:tabs>
                <w:tab w:val="left" w:pos="2106"/>
              </w:tabs>
              <w:rPr>
                <w:rFonts w:ascii="Arial Narrow" w:hAnsi="Arial Narrow" w:cs="Tahoma"/>
              </w:rPr>
            </w:pPr>
            <w:r>
              <w:rPr>
                <w:rFonts w:ascii="Arial Narrow" w:hAnsi="Arial Narrow" w:cs="Tahoma"/>
                <w:b/>
              </w:rPr>
              <w:t xml:space="preserve">                                       </w:t>
            </w:r>
            <w:r w:rsidRPr="003C2236">
              <w:rPr>
                <w:rFonts w:ascii="Arial Narrow" w:hAnsi="Arial Narrow" w:cs="Tahoma"/>
                <w:b/>
              </w:rPr>
              <w:t>QUE</w:t>
            </w:r>
            <w:r w:rsidRPr="00013A14">
              <w:rPr>
                <w:rFonts w:ascii="Arial Narrow" w:hAnsi="Arial Narrow" w:cs="Tahoma"/>
              </w:rPr>
              <w:t xml:space="preserve"> les </w:t>
            </w:r>
            <w:r>
              <w:rPr>
                <w:rFonts w:ascii="Arial Narrow" w:hAnsi="Arial Narrow" w:cs="Tahoma"/>
              </w:rPr>
              <w:t xml:space="preserve">activités </w:t>
            </w:r>
            <w:r>
              <w:rPr>
                <w:rFonts w:ascii="Arial Narrow" w:hAnsi="Arial Narrow" w:cs="Tahoma"/>
              </w:rPr>
              <w:t xml:space="preserve">de finacement </w:t>
            </w:r>
            <w:r w:rsidRPr="00013A14">
              <w:rPr>
                <w:rFonts w:ascii="Arial Narrow" w:hAnsi="Arial Narrow" w:cs="Tahoma"/>
              </w:rPr>
              <w:t xml:space="preserve"> soient </w:t>
            </w:r>
            <w:r>
              <w:rPr>
                <w:rFonts w:ascii="Arial Narrow" w:hAnsi="Arial Narrow" w:cs="Tahoma"/>
              </w:rPr>
              <w:t>approuvées</w:t>
            </w:r>
            <w:r>
              <w:rPr>
                <w:rFonts w:ascii="Arial Narrow" w:hAnsi="Arial Narrow" w:cs="Tahoma"/>
              </w:rPr>
              <w:t xml:space="preserve"> telles que présentées.</w:t>
            </w:r>
          </w:p>
          <w:p w14:paraId="7F22D9C0" w14:textId="77777777" w:rsidR="00F840BF" w:rsidRDefault="00F840BF" w:rsidP="00F840BF">
            <w:pPr>
              <w:tabs>
                <w:tab w:val="left" w:leader="underscore" w:pos="4941"/>
              </w:tabs>
              <w:rPr>
                <w:sz w:val="24"/>
              </w:rPr>
            </w:pPr>
            <w:r>
              <w:rPr>
                <w:rFonts w:ascii="Arial Narrow" w:hAnsi="Arial Narrow" w:cs="Tahoma"/>
                <w:b/>
              </w:rPr>
              <w:t xml:space="preserve">                                                                 </w:t>
            </w:r>
            <w:r w:rsidRPr="00013A14">
              <w:rPr>
                <w:rFonts w:ascii="Arial Narrow" w:hAnsi="Arial Narrow" w:cs="Tahoma"/>
                <w:b/>
              </w:rPr>
              <w:t>APPROUVÉE</w:t>
            </w:r>
            <w:r>
              <w:rPr>
                <w:rFonts w:ascii="Arial Narrow" w:hAnsi="Arial Narrow" w:cs="Tahoma"/>
                <w:b/>
              </w:rPr>
              <w:t>S</w:t>
            </w:r>
          </w:p>
          <w:p w14:paraId="3FA91583" w14:textId="515C9B01" w:rsidR="00F840BF" w:rsidRPr="00F840BF" w:rsidRDefault="00F840BF" w:rsidP="00F840BF">
            <w:pPr>
              <w:tabs>
                <w:tab w:val="left" w:leader="underscore" w:pos="4941"/>
              </w:tabs>
              <w:jc w:val="both"/>
              <w:rPr>
                <w:sz w:val="24"/>
              </w:rPr>
            </w:pPr>
          </w:p>
        </w:tc>
      </w:tr>
      <w:tr w:rsidR="007F34DA" w14:paraId="7C92A3CC" w14:textId="77777777" w:rsidTr="00DC7837">
        <w:tc>
          <w:tcPr>
            <w:tcW w:w="3093" w:type="dxa"/>
          </w:tcPr>
          <w:p w14:paraId="5011DFF7" w14:textId="30ADAC9E" w:rsidR="007F34DA" w:rsidRDefault="00F840BF" w:rsidP="007F34DA">
            <w:pPr>
              <w:tabs>
                <w:tab w:val="left" w:pos="709"/>
                <w:tab w:val="left" w:pos="2127"/>
              </w:tabs>
              <w:rPr>
                <w:b/>
                <w:sz w:val="28"/>
                <w:szCs w:val="28"/>
              </w:rPr>
            </w:pPr>
            <w:r>
              <w:rPr>
                <w:b/>
                <w:sz w:val="28"/>
                <w:szCs w:val="28"/>
              </w:rPr>
              <w:t xml:space="preserve"> </w:t>
            </w:r>
            <w:r w:rsidR="007F34DA">
              <w:rPr>
                <w:b/>
                <w:sz w:val="28"/>
                <w:szCs w:val="28"/>
              </w:rPr>
              <w:t>AUTRES SUJETS</w:t>
            </w:r>
          </w:p>
        </w:tc>
        <w:tc>
          <w:tcPr>
            <w:tcW w:w="1579" w:type="dxa"/>
            <w:gridSpan w:val="2"/>
          </w:tcPr>
          <w:p w14:paraId="58C9EE0E" w14:textId="77777777" w:rsidR="007F34DA" w:rsidRPr="00CC2584" w:rsidRDefault="007F34DA" w:rsidP="007F34DA">
            <w:pPr>
              <w:tabs>
                <w:tab w:val="left" w:pos="709"/>
                <w:tab w:val="left" w:pos="2127"/>
              </w:tabs>
              <w:rPr>
                <w:sz w:val="24"/>
              </w:rPr>
            </w:pPr>
          </w:p>
        </w:tc>
        <w:tc>
          <w:tcPr>
            <w:tcW w:w="4734" w:type="dxa"/>
          </w:tcPr>
          <w:p w14:paraId="6C71B24E" w14:textId="0B5613FF" w:rsidR="007F34DA" w:rsidRDefault="00F840BF" w:rsidP="007F34DA">
            <w:pPr>
              <w:tabs>
                <w:tab w:val="left" w:leader="underscore" w:pos="4941"/>
              </w:tabs>
              <w:rPr>
                <w:sz w:val="24"/>
              </w:rPr>
            </w:pPr>
            <w:r>
              <w:rPr>
                <w:sz w:val="24"/>
              </w:rPr>
              <w:t>Madame Karoline Alain explique qu’il y aura une démo de Danse le 7 décembre pour Ami-Danse.</w:t>
            </w:r>
          </w:p>
          <w:p w14:paraId="4D2BCFD9" w14:textId="24D19100" w:rsidR="00F840BF" w:rsidRDefault="00F840BF" w:rsidP="007F34DA">
            <w:pPr>
              <w:tabs>
                <w:tab w:val="left" w:leader="underscore" w:pos="4941"/>
              </w:tabs>
              <w:rPr>
                <w:sz w:val="24"/>
              </w:rPr>
            </w:pPr>
          </w:p>
          <w:p w14:paraId="16B46653" w14:textId="74E2C62B" w:rsidR="00F840BF" w:rsidRDefault="00F840BF" w:rsidP="007F34DA">
            <w:pPr>
              <w:tabs>
                <w:tab w:val="left" w:leader="underscore" w:pos="4941"/>
              </w:tabs>
              <w:rPr>
                <w:sz w:val="24"/>
              </w:rPr>
            </w:pPr>
            <w:r>
              <w:rPr>
                <w:sz w:val="24"/>
              </w:rPr>
              <w:t>Madame Saumure nomme qu’il y aura un marché de Noël en lien avec la municipalité les 27 et 28 novembre.</w:t>
            </w:r>
          </w:p>
          <w:p w14:paraId="3AD968AA" w14:textId="3E955060" w:rsidR="00F840BF" w:rsidRDefault="00F840BF" w:rsidP="007F34DA">
            <w:pPr>
              <w:tabs>
                <w:tab w:val="left" w:leader="underscore" w:pos="4941"/>
              </w:tabs>
              <w:rPr>
                <w:sz w:val="24"/>
              </w:rPr>
            </w:pPr>
            <w:r>
              <w:rPr>
                <w:sz w:val="24"/>
              </w:rPr>
              <w:t>Elle explique la collaboration entre les maternelles et les élèves de secondaire 5 pour un projet d’écriture et de lecture.</w:t>
            </w:r>
          </w:p>
          <w:p w14:paraId="31C4C236" w14:textId="77777777" w:rsidR="00DC7837" w:rsidRDefault="00DC7837" w:rsidP="007F34DA">
            <w:pPr>
              <w:tabs>
                <w:tab w:val="left" w:leader="underscore" w:pos="4941"/>
              </w:tabs>
              <w:rPr>
                <w:sz w:val="24"/>
              </w:rPr>
            </w:pPr>
          </w:p>
          <w:p w14:paraId="60D23D9D" w14:textId="77777777" w:rsidR="007F34DA" w:rsidRDefault="007F34DA" w:rsidP="007F34DA">
            <w:pPr>
              <w:tabs>
                <w:tab w:val="left" w:leader="underscore" w:pos="4941"/>
              </w:tabs>
              <w:rPr>
                <w:sz w:val="24"/>
              </w:rPr>
            </w:pPr>
          </w:p>
        </w:tc>
      </w:tr>
      <w:tr w:rsidR="007F34DA" w14:paraId="5F1B6656" w14:textId="77777777" w:rsidTr="00DC7837">
        <w:trPr>
          <w:trHeight w:val="1084"/>
        </w:trPr>
        <w:tc>
          <w:tcPr>
            <w:tcW w:w="3120" w:type="dxa"/>
            <w:gridSpan w:val="2"/>
          </w:tcPr>
          <w:p w14:paraId="597CC880" w14:textId="575EE742" w:rsidR="007F34DA" w:rsidRDefault="007F34DA" w:rsidP="007F34DA">
            <w:pPr>
              <w:tabs>
                <w:tab w:val="left" w:pos="709"/>
                <w:tab w:val="left" w:pos="2127"/>
              </w:tabs>
              <w:rPr>
                <w:b/>
                <w:sz w:val="28"/>
                <w:szCs w:val="28"/>
              </w:rPr>
            </w:pPr>
            <w:r>
              <w:rPr>
                <w:b/>
                <w:sz w:val="28"/>
                <w:szCs w:val="28"/>
              </w:rPr>
              <w:t>LEVÉE DE L’ASSEMBLÉE</w:t>
            </w:r>
          </w:p>
        </w:tc>
        <w:tc>
          <w:tcPr>
            <w:tcW w:w="1552" w:type="dxa"/>
          </w:tcPr>
          <w:p w14:paraId="2324B596" w14:textId="711E7127" w:rsidR="007F34DA" w:rsidRPr="00F840BF" w:rsidRDefault="00F840BF" w:rsidP="007F34DA">
            <w:pPr>
              <w:tabs>
                <w:tab w:val="left" w:pos="709"/>
                <w:tab w:val="left" w:pos="2127"/>
              </w:tabs>
              <w:rPr>
                <w:b/>
                <w:bCs/>
                <w:sz w:val="24"/>
              </w:rPr>
            </w:pPr>
            <w:r w:rsidRPr="00F840BF">
              <w:rPr>
                <w:b/>
                <w:bCs/>
                <w:sz w:val="24"/>
              </w:rPr>
              <w:t>CE-34-21</w:t>
            </w:r>
          </w:p>
        </w:tc>
        <w:tc>
          <w:tcPr>
            <w:tcW w:w="4734" w:type="dxa"/>
          </w:tcPr>
          <w:p w14:paraId="36AC8D09" w14:textId="10FF2429" w:rsidR="00F840BF" w:rsidRPr="00E56DD7" w:rsidRDefault="00F840BF" w:rsidP="00F840BF">
            <w:pPr>
              <w:tabs>
                <w:tab w:val="left" w:pos="2094"/>
              </w:tabs>
              <w:rPr>
                <w:rFonts w:ascii="Arial Narrow" w:hAnsi="Arial Narrow" w:cs="Tahoma"/>
              </w:rPr>
            </w:pPr>
            <w:r w:rsidRPr="003C2236">
              <w:rPr>
                <w:rFonts w:ascii="Arial Narrow" w:hAnsi="Arial Narrow" w:cs="Tahoma"/>
                <w:b/>
              </w:rPr>
              <w:t>IL EST RÉSOLU</w:t>
            </w:r>
            <w:r w:rsidRPr="00E56DD7">
              <w:rPr>
                <w:rFonts w:ascii="Arial Narrow" w:hAnsi="Arial Narrow" w:cs="Tahoma"/>
              </w:rPr>
              <w:t xml:space="preserve"> sur proposition d</w:t>
            </w:r>
            <w:r>
              <w:rPr>
                <w:rFonts w:ascii="Arial Narrow" w:hAnsi="Arial Narrow" w:cs="Tahoma"/>
              </w:rPr>
              <w:t>e madame</w:t>
            </w:r>
            <w:r>
              <w:rPr>
                <w:rFonts w:ascii="Arial Narrow" w:hAnsi="Arial Narrow" w:cs="Tahoma"/>
              </w:rPr>
              <w:t xml:space="preserve"> Karoline Aain</w:t>
            </w:r>
            <w:r w:rsidRPr="00E56DD7">
              <w:rPr>
                <w:rFonts w:ascii="Arial Narrow" w:hAnsi="Arial Narrow" w:cs="Tahoma"/>
              </w:rPr>
              <w:t>,</w:t>
            </w:r>
          </w:p>
          <w:p w14:paraId="14AB5FF9" w14:textId="77777777" w:rsidR="00F840BF" w:rsidRPr="00E56DD7" w:rsidRDefault="00F840BF" w:rsidP="00F840BF">
            <w:pPr>
              <w:tabs>
                <w:tab w:val="left" w:pos="2106"/>
              </w:tabs>
              <w:rPr>
                <w:rFonts w:ascii="Arial Narrow" w:hAnsi="Arial Narrow" w:cs="Tahoma"/>
              </w:rPr>
            </w:pPr>
            <w:r w:rsidRPr="00E56DD7">
              <w:rPr>
                <w:rFonts w:ascii="Arial Narrow" w:hAnsi="Arial Narrow" w:cs="Tahoma"/>
              </w:rPr>
              <w:tab/>
            </w:r>
            <w:r w:rsidRPr="003C2236">
              <w:rPr>
                <w:rFonts w:ascii="Arial Narrow" w:hAnsi="Arial Narrow" w:cs="Tahoma"/>
                <w:b/>
              </w:rPr>
              <w:t>QUE</w:t>
            </w:r>
            <w:r w:rsidRPr="00E56DD7">
              <w:rPr>
                <w:rFonts w:ascii="Arial Narrow" w:hAnsi="Arial Narrow" w:cs="Tahoma"/>
              </w:rPr>
              <w:t xml:space="preserve"> la séance soit levée. </w:t>
            </w:r>
          </w:p>
          <w:p w14:paraId="42962AB4" w14:textId="0D8D94CC" w:rsidR="007F34DA" w:rsidRDefault="00F840BF" w:rsidP="00F840BF">
            <w:pPr>
              <w:tabs>
                <w:tab w:val="left" w:leader="underscore" w:pos="4941"/>
              </w:tabs>
              <w:rPr>
                <w:b/>
                <w:sz w:val="24"/>
              </w:rPr>
            </w:pPr>
            <w:r w:rsidRPr="00E56DD7">
              <w:rPr>
                <w:rFonts w:ascii="Arial Narrow" w:hAnsi="Arial Narrow" w:cs="Tahoma"/>
                <w:b/>
              </w:rPr>
              <w:tab/>
              <w:t>ADOPTÉE</w:t>
            </w:r>
          </w:p>
          <w:p w14:paraId="15F124BF" w14:textId="77777777" w:rsidR="007F34DA" w:rsidRPr="002E324D" w:rsidRDefault="007F34DA" w:rsidP="007F34DA">
            <w:pPr>
              <w:tabs>
                <w:tab w:val="left" w:leader="underscore" w:pos="4941"/>
              </w:tabs>
              <w:rPr>
                <w:b/>
                <w:sz w:val="24"/>
              </w:rPr>
            </w:pPr>
          </w:p>
        </w:tc>
      </w:tr>
      <w:tr w:rsidR="007F34DA" w14:paraId="1FD0508B" w14:textId="77777777" w:rsidTr="00DC7837">
        <w:tc>
          <w:tcPr>
            <w:tcW w:w="3120" w:type="dxa"/>
            <w:gridSpan w:val="2"/>
          </w:tcPr>
          <w:p w14:paraId="3931DEDD" w14:textId="6973D47C" w:rsidR="007F34DA" w:rsidRPr="002E324D" w:rsidRDefault="007F34DA" w:rsidP="007F34DA">
            <w:pPr>
              <w:tabs>
                <w:tab w:val="left" w:pos="709"/>
                <w:tab w:val="left" w:pos="2127"/>
              </w:tabs>
              <w:rPr>
                <w:sz w:val="24"/>
                <w:szCs w:val="28"/>
              </w:rPr>
            </w:pPr>
            <w:r>
              <w:rPr>
                <w:sz w:val="24"/>
                <w:szCs w:val="28"/>
              </w:rPr>
              <w:t xml:space="preserve">Il est </w:t>
            </w:r>
            <w:r w:rsidR="00F840BF">
              <w:rPr>
                <w:sz w:val="24"/>
                <w:szCs w:val="28"/>
              </w:rPr>
              <w:t>20h33</w:t>
            </w:r>
          </w:p>
        </w:tc>
        <w:tc>
          <w:tcPr>
            <w:tcW w:w="1552" w:type="dxa"/>
          </w:tcPr>
          <w:p w14:paraId="493F9429" w14:textId="77777777" w:rsidR="007F34DA" w:rsidRPr="00CC2584" w:rsidRDefault="007F34DA" w:rsidP="007F34DA">
            <w:pPr>
              <w:tabs>
                <w:tab w:val="left" w:pos="709"/>
                <w:tab w:val="left" w:pos="2127"/>
              </w:tabs>
              <w:rPr>
                <w:sz w:val="24"/>
              </w:rPr>
            </w:pPr>
          </w:p>
        </w:tc>
        <w:tc>
          <w:tcPr>
            <w:tcW w:w="4734" w:type="dxa"/>
          </w:tcPr>
          <w:p w14:paraId="2723B480" w14:textId="74CBBAF9" w:rsidR="007F34DA" w:rsidRPr="00205651" w:rsidRDefault="007F34DA" w:rsidP="007F34DA">
            <w:pPr>
              <w:tabs>
                <w:tab w:val="left" w:leader="underscore" w:pos="4941"/>
              </w:tabs>
              <w:rPr>
                <w:sz w:val="24"/>
              </w:rPr>
            </w:pPr>
          </w:p>
        </w:tc>
      </w:tr>
      <w:tr w:rsidR="007F34DA" w14:paraId="5D54D370" w14:textId="77777777" w:rsidTr="00DC7837">
        <w:tc>
          <w:tcPr>
            <w:tcW w:w="4672" w:type="dxa"/>
            <w:gridSpan w:val="3"/>
            <w:shd w:val="clear" w:color="auto" w:fill="auto"/>
          </w:tcPr>
          <w:p w14:paraId="62001612" w14:textId="77777777" w:rsidR="007F34DA" w:rsidRDefault="007F34DA" w:rsidP="007F34DA">
            <w:pPr>
              <w:tabs>
                <w:tab w:val="left" w:pos="709"/>
                <w:tab w:val="left" w:pos="2127"/>
              </w:tabs>
              <w:rPr>
                <w:sz w:val="24"/>
                <w:szCs w:val="28"/>
              </w:rPr>
            </w:pPr>
          </w:p>
          <w:p w14:paraId="385BA4D4" w14:textId="77777777" w:rsidR="007F34DA" w:rsidRDefault="007F34DA" w:rsidP="007F34DA">
            <w:pPr>
              <w:tabs>
                <w:tab w:val="left" w:pos="709"/>
                <w:tab w:val="left" w:pos="2127"/>
              </w:tabs>
              <w:rPr>
                <w:sz w:val="24"/>
                <w:szCs w:val="28"/>
              </w:rPr>
            </w:pPr>
          </w:p>
        </w:tc>
        <w:tc>
          <w:tcPr>
            <w:tcW w:w="4734" w:type="dxa"/>
            <w:shd w:val="clear" w:color="auto" w:fill="auto"/>
          </w:tcPr>
          <w:p w14:paraId="2ECF2F42" w14:textId="77777777" w:rsidR="007F34DA" w:rsidRDefault="007F34DA" w:rsidP="007F34DA">
            <w:pPr>
              <w:tabs>
                <w:tab w:val="left" w:leader="underscore" w:pos="4941"/>
              </w:tabs>
              <w:rPr>
                <w:b/>
                <w:sz w:val="24"/>
              </w:rPr>
            </w:pPr>
          </w:p>
        </w:tc>
      </w:tr>
      <w:tr w:rsidR="007F34DA" w14:paraId="47AA8EC7" w14:textId="77777777" w:rsidTr="00DC7837">
        <w:tc>
          <w:tcPr>
            <w:tcW w:w="4672" w:type="dxa"/>
            <w:gridSpan w:val="3"/>
            <w:shd w:val="clear" w:color="auto" w:fill="auto"/>
          </w:tcPr>
          <w:p w14:paraId="1A404F13" w14:textId="777E078D" w:rsidR="007F34DA" w:rsidRPr="004F39DD" w:rsidRDefault="00DC7837" w:rsidP="007F34DA">
            <w:pPr>
              <w:tabs>
                <w:tab w:val="left" w:pos="709"/>
                <w:tab w:val="left" w:pos="2127"/>
              </w:tabs>
              <w:rPr>
                <w:sz w:val="24"/>
                <w:szCs w:val="28"/>
              </w:rPr>
            </w:pPr>
            <w:r>
              <w:rPr>
                <w:sz w:val="24"/>
                <w:szCs w:val="28"/>
              </w:rPr>
              <w:t>Mylène Barbeau</w:t>
            </w:r>
            <w:r w:rsidR="007F34DA" w:rsidRPr="004F39DD">
              <w:rPr>
                <w:sz w:val="24"/>
                <w:szCs w:val="28"/>
              </w:rPr>
              <w:t>, Présidente</w:t>
            </w:r>
          </w:p>
        </w:tc>
        <w:tc>
          <w:tcPr>
            <w:tcW w:w="4734" w:type="dxa"/>
            <w:shd w:val="clear" w:color="auto" w:fill="auto"/>
          </w:tcPr>
          <w:p w14:paraId="30264825" w14:textId="18531AE0" w:rsidR="007F34DA" w:rsidRPr="004F39DD" w:rsidRDefault="007F34DA" w:rsidP="007F34DA">
            <w:pPr>
              <w:tabs>
                <w:tab w:val="left" w:leader="underscore" w:pos="4941"/>
              </w:tabs>
              <w:rPr>
                <w:sz w:val="24"/>
              </w:rPr>
            </w:pPr>
            <w:r w:rsidRPr="004F39DD">
              <w:rPr>
                <w:sz w:val="24"/>
              </w:rPr>
              <w:t xml:space="preserve">              </w:t>
            </w:r>
            <w:r w:rsidR="00C60716">
              <w:rPr>
                <w:sz w:val="24"/>
              </w:rPr>
              <w:t>An</w:t>
            </w:r>
            <w:r w:rsidR="0018147E">
              <w:rPr>
                <w:sz w:val="24"/>
              </w:rPr>
              <w:t>ik Saumure, direction</w:t>
            </w:r>
          </w:p>
        </w:tc>
      </w:tr>
      <w:tr w:rsidR="007F34DA" w14:paraId="0F308224" w14:textId="77777777" w:rsidTr="00DC7837">
        <w:tc>
          <w:tcPr>
            <w:tcW w:w="4672" w:type="dxa"/>
            <w:gridSpan w:val="3"/>
            <w:shd w:val="clear" w:color="auto" w:fill="auto"/>
          </w:tcPr>
          <w:p w14:paraId="7534523D" w14:textId="77777777" w:rsidR="007F34DA" w:rsidRPr="004F39DD" w:rsidRDefault="007F34DA" w:rsidP="007F34DA">
            <w:pPr>
              <w:tabs>
                <w:tab w:val="left" w:pos="709"/>
                <w:tab w:val="left" w:pos="2127"/>
              </w:tabs>
              <w:rPr>
                <w:sz w:val="24"/>
                <w:szCs w:val="28"/>
              </w:rPr>
            </w:pPr>
          </w:p>
        </w:tc>
        <w:tc>
          <w:tcPr>
            <w:tcW w:w="4734" w:type="dxa"/>
            <w:shd w:val="clear" w:color="auto" w:fill="auto"/>
          </w:tcPr>
          <w:p w14:paraId="7343E837" w14:textId="77777777" w:rsidR="007F34DA" w:rsidRPr="004F39DD" w:rsidRDefault="007F34DA" w:rsidP="007F34DA">
            <w:pPr>
              <w:tabs>
                <w:tab w:val="left" w:leader="underscore" w:pos="4941"/>
              </w:tabs>
              <w:rPr>
                <w:sz w:val="24"/>
              </w:rPr>
            </w:pPr>
          </w:p>
        </w:tc>
      </w:tr>
    </w:tbl>
    <w:p w14:paraId="52FD51CE" w14:textId="77777777" w:rsidR="00CC2584" w:rsidRPr="00CC2584" w:rsidRDefault="00CC2584" w:rsidP="006E0C31">
      <w:pPr>
        <w:tabs>
          <w:tab w:val="left" w:pos="709"/>
          <w:tab w:val="left" w:pos="2127"/>
        </w:tabs>
        <w:rPr>
          <w:sz w:val="28"/>
        </w:rPr>
      </w:pPr>
    </w:p>
    <w:sectPr w:rsidR="00CC2584" w:rsidRPr="00CC2584" w:rsidSect="0013016B">
      <w:type w:val="continuous"/>
      <w:pgSz w:w="12240" w:h="15840" w:code="230"/>
      <w:pgMar w:top="1843" w:right="1417" w:bottom="709" w:left="1417" w:header="720" w:footer="720" w:gutter="0"/>
      <w:paperSrc w:first="15" w:other="15"/>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DE4D95" w14:textId="77777777" w:rsidR="00F812B5" w:rsidRDefault="00F812B5" w:rsidP="00CC2584">
      <w:pPr>
        <w:spacing w:after="0" w:line="240" w:lineRule="auto"/>
      </w:pPr>
      <w:r>
        <w:separator/>
      </w:r>
    </w:p>
  </w:endnote>
  <w:endnote w:type="continuationSeparator" w:id="0">
    <w:p w14:paraId="54C51ED4" w14:textId="77777777" w:rsidR="00F812B5" w:rsidRDefault="00F812B5" w:rsidP="00CC25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ADA658" w14:textId="77777777" w:rsidR="00F812B5" w:rsidRDefault="00F812B5" w:rsidP="00CC2584">
      <w:pPr>
        <w:spacing w:after="0" w:line="240" w:lineRule="auto"/>
      </w:pPr>
      <w:r>
        <w:separator/>
      </w:r>
    </w:p>
  </w:footnote>
  <w:footnote w:type="continuationSeparator" w:id="0">
    <w:p w14:paraId="11070D7B" w14:textId="77777777" w:rsidR="00F812B5" w:rsidRDefault="00F812B5" w:rsidP="00CC25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318DC"/>
    <w:multiLevelType w:val="hybridMultilevel"/>
    <w:tmpl w:val="BC5214B8"/>
    <w:lvl w:ilvl="0" w:tplc="0C0C0019">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20646E7"/>
    <w:multiLevelType w:val="hybridMultilevel"/>
    <w:tmpl w:val="89308AF6"/>
    <w:lvl w:ilvl="0" w:tplc="0C0C0015">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02872386"/>
    <w:multiLevelType w:val="hybridMultilevel"/>
    <w:tmpl w:val="E4EE1CD4"/>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DE71613"/>
    <w:multiLevelType w:val="hybridMultilevel"/>
    <w:tmpl w:val="F4CCE9F4"/>
    <w:lvl w:ilvl="0" w:tplc="FCFE4F06">
      <w:start w:val="13"/>
      <w:numFmt w:val="bullet"/>
      <w:lvlText w:val="-"/>
      <w:lvlJc w:val="left"/>
      <w:pPr>
        <w:ind w:left="720" w:hanging="360"/>
      </w:pPr>
      <w:rPr>
        <w:rFonts w:ascii="Calibri" w:eastAsiaTheme="minorHAnsi"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0DB67F9"/>
    <w:multiLevelType w:val="hybridMultilevel"/>
    <w:tmpl w:val="A0F43904"/>
    <w:lvl w:ilvl="0" w:tplc="0C0C0019">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121722EA"/>
    <w:multiLevelType w:val="hybridMultilevel"/>
    <w:tmpl w:val="4A5C3C14"/>
    <w:lvl w:ilvl="0" w:tplc="0C0C0001">
      <w:start w:val="1"/>
      <w:numFmt w:val="bullet"/>
      <w:lvlText w:val=""/>
      <w:lvlJc w:val="left"/>
      <w:pPr>
        <w:ind w:left="5655" w:hanging="360"/>
      </w:pPr>
      <w:rPr>
        <w:rFonts w:ascii="Symbol" w:hAnsi="Symbol" w:hint="default"/>
      </w:rPr>
    </w:lvl>
    <w:lvl w:ilvl="1" w:tplc="0C0C0003" w:tentative="1">
      <w:start w:val="1"/>
      <w:numFmt w:val="bullet"/>
      <w:lvlText w:val="o"/>
      <w:lvlJc w:val="left"/>
      <w:pPr>
        <w:ind w:left="6375" w:hanging="360"/>
      </w:pPr>
      <w:rPr>
        <w:rFonts w:ascii="Courier New" w:hAnsi="Courier New" w:cs="Courier New" w:hint="default"/>
      </w:rPr>
    </w:lvl>
    <w:lvl w:ilvl="2" w:tplc="0C0C0005" w:tentative="1">
      <w:start w:val="1"/>
      <w:numFmt w:val="bullet"/>
      <w:lvlText w:val=""/>
      <w:lvlJc w:val="left"/>
      <w:pPr>
        <w:ind w:left="7095" w:hanging="360"/>
      </w:pPr>
      <w:rPr>
        <w:rFonts w:ascii="Wingdings" w:hAnsi="Wingdings" w:hint="default"/>
      </w:rPr>
    </w:lvl>
    <w:lvl w:ilvl="3" w:tplc="0C0C0001" w:tentative="1">
      <w:start w:val="1"/>
      <w:numFmt w:val="bullet"/>
      <w:lvlText w:val=""/>
      <w:lvlJc w:val="left"/>
      <w:pPr>
        <w:ind w:left="7815" w:hanging="360"/>
      </w:pPr>
      <w:rPr>
        <w:rFonts w:ascii="Symbol" w:hAnsi="Symbol" w:hint="default"/>
      </w:rPr>
    </w:lvl>
    <w:lvl w:ilvl="4" w:tplc="0C0C0003" w:tentative="1">
      <w:start w:val="1"/>
      <w:numFmt w:val="bullet"/>
      <w:lvlText w:val="o"/>
      <w:lvlJc w:val="left"/>
      <w:pPr>
        <w:ind w:left="8535" w:hanging="360"/>
      </w:pPr>
      <w:rPr>
        <w:rFonts w:ascii="Courier New" w:hAnsi="Courier New" w:cs="Courier New" w:hint="default"/>
      </w:rPr>
    </w:lvl>
    <w:lvl w:ilvl="5" w:tplc="0C0C0005" w:tentative="1">
      <w:start w:val="1"/>
      <w:numFmt w:val="bullet"/>
      <w:lvlText w:val=""/>
      <w:lvlJc w:val="left"/>
      <w:pPr>
        <w:ind w:left="9255" w:hanging="360"/>
      </w:pPr>
      <w:rPr>
        <w:rFonts w:ascii="Wingdings" w:hAnsi="Wingdings" w:hint="default"/>
      </w:rPr>
    </w:lvl>
    <w:lvl w:ilvl="6" w:tplc="0C0C0001" w:tentative="1">
      <w:start w:val="1"/>
      <w:numFmt w:val="bullet"/>
      <w:lvlText w:val=""/>
      <w:lvlJc w:val="left"/>
      <w:pPr>
        <w:ind w:left="9975" w:hanging="360"/>
      </w:pPr>
      <w:rPr>
        <w:rFonts w:ascii="Symbol" w:hAnsi="Symbol" w:hint="default"/>
      </w:rPr>
    </w:lvl>
    <w:lvl w:ilvl="7" w:tplc="0C0C0003" w:tentative="1">
      <w:start w:val="1"/>
      <w:numFmt w:val="bullet"/>
      <w:lvlText w:val="o"/>
      <w:lvlJc w:val="left"/>
      <w:pPr>
        <w:ind w:left="10695" w:hanging="360"/>
      </w:pPr>
      <w:rPr>
        <w:rFonts w:ascii="Courier New" w:hAnsi="Courier New" w:cs="Courier New" w:hint="default"/>
      </w:rPr>
    </w:lvl>
    <w:lvl w:ilvl="8" w:tplc="0C0C0005" w:tentative="1">
      <w:start w:val="1"/>
      <w:numFmt w:val="bullet"/>
      <w:lvlText w:val=""/>
      <w:lvlJc w:val="left"/>
      <w:pPr>
        <w:ind w:left="11415" w:hanging="360"/>
      </w:pPr>
      <w:rPr>
        <w:rFonts w:ascii="Wingdings" w:hAnsi="Wingdings" w:hint="default"/>
      </w:rPr>
    </w:lvl>
  </w:abstractNum>
  <w:abstractNum w:abstractNumId="6" w15:restartNumberingAfterBreak="0">
    <w:nsid w:val="1C687CAF"/>
    <w:multiLevelType w:val="hybridMultilevel"/>
    <w:tmpl w:val="C7B879D4"/>
    <w:lvl w:ilvl="0" w:tplc="2DD6D248">
      <w:start w:val="1"/>
      <w:numFmt w:val="lowerLetter"/>
      <w:lvlText w:val="%1."/>
      <w:lvlJc w:val="left"/>
      <w:pPr>
        <w:ind w:left="720" w:hanging="360"/>
      </w:pPr>
      <w:rPr>
        <w:rFonts w:asciiTheme="minorHAnsi" w:eastAsiaTheme="minorHAnsi" w:hAnsiTheme="minorHAnsi" w:cstheme="minorBidi"/>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1E584D83"/>
    <w:multiLevelType w:val="hybridMultilevel"/>
    <w:tmpl w:val="5D888FCA"/>
    <w:lvl w:ilvl="0" w:tplc="58948882">
      <w:start w:val="1"/>
      <w:numFmt w:val="decimal"/>
      <w:lvlText w:val="%1."/>
      <w:lvlJc w:val="left"/>
      <w:pPr>
        <w:ind w:left="1074" w:hanging="360"/>
      </w:pPr>
      <w:rPr>
        <w:rFonts w:hint="default"/>
        <w:b w:val="0"/>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8" w15:restartNumberingAfterBreak="0">
    <w:nsid w:val="233A2C91"/>
    <w:multiLevelType w:val="hybridMultilevel"/>
    <w:tmpl w:val="AAA63C94"/>
    <w:lvl w:ilvl="0" w:tplc="0C0C0015">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326745A1"/>
    <w:multiLevelType w:val="hybridMultilevel"/>
    <w:tmpl w:val="970E8F3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3AE1026F"/>
    <w:multiLevelType w:val="hybridMultilevel"/>
    <w:tmpl w:val="04A21A8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45E80B13"/>
    <w:multiLevelType w:val="hybridMultilevel"/>
    <w:tmpl w:val="724EAA86"/>
    <w:lvl w:ilvl="0" w:tplc="F5D200C8">
      <w:start w:val="5"/>
      <w:numFmt w:val="bullet"/>
      <w:lvlText w:val="-"/>
      <w:lvlJc w:val="left"/>
      <w:pPr>
        <w:ind w:left="720" w:hanging="360"/>
      </w:pPr>
      <w:rPr>
        <w:rFonts w:ascii="Calibri" w:eastAsiaTheme="minorHAnsi"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487A30F6"/>
    <w:multiLevelType w:val="hybridMultilevel"/>
    <w:tmpl w:val="6E66BBDE"/>
    <w:lvl w:ilvl="0" w:tplc="0C0C0019">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4AFC6DEA"/>
    <w:multiLevelType w:val="hybridMultilevel"/>
    <w:tmpl w:val="F8E4C3A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4FB17D15"/>
    <w:multiLevelType w:val="hybridMultilevel"/>
    <w:tmpl w:val="E10C0DCC"/>
    <w:lvl w:ilvl="0" w:tplc="B0FA037A">
      <w:start w:val="13"/>
      <w:numFmt w:val="bullet"/>
      <w:lvlText w:val="-"/>
      <w:lvlJc w:val="left"/>
      <w:pPr>
        <w:ind w:left="720" w:hanging="360"/>
      </w:pPr>
      <w:rPr>
        <w:rFonts w:ascii="Calibri" w:eastAsiaTheme="minorHAnsi"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5ABC395E"/>
    <w:multiLevelType w:val="hybridMultilevel"/>
    <w:tmpl w:val="FD601590"/>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6F4B537F"/>
    <w:multiLevelType w:val="hybridMultilevel"/>
    <w:tmpl w:val="FEF6C740"/>
    <w:lvl w:ilvl="0" w:tplc="FE8C0DE2">
      <w:start w:val="19"/>
      <w:numFmt w:val="bullet"/>
      <w:lvlText w:val="-"/>
      <w:lvlJc w:val="left"/>
      <w:pPr>
        <w:ind w:left="720" w:hanging="360"/>
      </w:pPr>
      <w:rPr>
        <w:rFonts w:ascii="Calibri" w:eastAsiaTheme="minorHAnsi" w:hAnsi="Calibri" w:cstheme="minorBidi" w:hint="default"/>
        <w:b/>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9"/>
  </w:num>
  <w:num w:numId="5">
    <w:abstractNumId w:val="8"/>
  </w:num>
  <w:num w:numId="6">
    <w:abstractNumId w:val="16"/>
  </w:num>
  <w:num w:numId="7">
    <w:abstractNumId w:val="12"/>
  </w:num>
  <w:num w:numId="8">
    <w:abstractNumId w:val="1"/>
  </w:num>
  <w:num w:numId="9">
    <w:abstractNumId w:val="11"/>
  </w:num>
  <w:num w:numId="10">
    <w:abstractNumId w:val="10"/>
  </w:num>
  <w:num w:numId="11">
    <w:abstractNumId w:val="14"/>
  </w:num>
  <w:num w:numId="12">
    <w:abstractNumId w:val="7"/>
  </w:num>
  <w:num w:numId="13">
    <w:abstractNumId w:val="6"/>
  </w:num>
  <w:num w:numId="14">
    <w:abstractNumId w:val="13"/>
  </w:num>
  <w:num w:numId="15">
    <w:abstractNumId w:val="4"/>
  </w:num>
  <w:num w:numId="16">
    <w:abstractNumId w:val="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09"/>
  <w:hyphenationZone w:val="425"/>
  <w:drawingGridHorizontalSpacing w:val="11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584"/>
    <w:rsid w:val="00001D5A"/>
    <w:rsid w:val="000165B0"/>
    <w:rsid w:val="00041C4A"/>
    <w:rsid w:val="00085D70"/>
    <w:rsid w:val="00092356"/>
    <w:rsid w:val="00095D93"/>
    <w:rsid w:val="000A6977"/>
    <w:rsid w:val="000C515D"/>
    <w:rsid w:val="000D32FE"/>
    <w:rsid w:val="000E3581"/>
    <w:rsid w:val="00102C0A"/>
    <w:rsid w:val="00114FE0"/>
    <w:rsid w:val="00126D1C"/>
    <w:rsid w:val="0013016B"/>
    <w:rsid w:val="0016146F"/>
    <w:rsid w:val="001642A7"/>
    <w:rsid w:val="00180541"/>
    <w:rsid w:val="0018147E"/>
    <w:rsid w:val="00193DB0"/>
    <w:rsid w:val="001B1CEA"/>
    <w:rsid w:val="001C6F7A"/>
    <w:rsid w:val="001D4FB3"/>
    <w:rsid w:val="00205651"/>
    <w:rsid w:val="00213AB9"/>
    <w:rsid w:val="002518DF"/>
    <w:rsid w:val="00272C3A"/>
    <w:rsid w:val="0027684D"/>
    <w:rsid w:val="002B15C8"/>
    <w:rsid w:val="002D4A50"/>
    <w:rsid w:val="002E11F3"/>
    <w:rsid w:val="002E324D"/>
    <w:rsid w:val="002F3E31"/>
    <w:rsid w:val="00304386"/>
    <w:rsid w:val="0032420D"/>
    <w:rsid w:val="00340885"/>
    <w:rsid w:val="003438B7"/>
    <w:rsid w:val="0034653C"/>
    <w:rsid w:val="00361282"/>
    <w:rsid w:val="0037374C"/>
    <w:rsid w:val="003A19EF"/>
    <w:rsid w:val="003C66DD"/>
    <w:rsid w:val="004029D8"/>
    <w:rsid w:val="004315F8"/>
    <w:rsid w:val="00436473"/>
    <w:rsid w:val="00456A48"/>
    <w:rsid w:val="00456D3A"/>
    <w:rsid w:val="00467FCE"/>
    <w:rsid w:val="004727B5"/>
    <w:rsid w:val="004D7253"/>
    <w:rsid w:val="004F39DD"/>
    <w:rsid w:val="004F7895"/>
    <w:rsid w:val="00533A3B"/>
    <w:rsid w:val="005746D1"/>
    <w:rsid w:val="00575139"/>
    <w:rsid w:val="005B6CF7"/>
    <w:rsid w:val="005D5400"/>
    <w:rsid w:val="005E07C8"/>
    <w:rsid w:val="00633AB7"/>
    <w:rsid w:val="00640FE3"/>
    <w:rsid w:val="00651162"/>
    <w:rsid w:val="00652D3E"/>
    <w:rsid w:val="00675BD9"/>
    <w:rsid w:val="006A14B2"/>
    <w:rsid w:val="006B2A36"/>
    <w:rsid w:val="006B7101"/>
    <w:rsid w:val="006C0D69"/>
    <w:rsid w:val="006E0C31"/>
    <w:rsid w:val="006F037D"/>
    <w:rsid w:val="006F14C7"/>
    <w:rsid w:val="006F41D5"/>
    <w:rsid w:val="00711EC2"/>
    <w:rsid w:val="0072078D"/>
    <w:rsid w:val="0072205D"/>
    <w:rsid w:val="007A5C22"/>
    <w:rsid w:val="007C3BE3"/>
    <w:rsid w:val="007D61D2"/>
    <w:rsid w:val="007F34DA"/>
    <w:rsid w:val="00847859"/>
    <w:rsid w:val="00885603"/>
    <w:rsid w:val="0088763E"/>
    <w:rsid w:val="008A3538"/>
    <w:rsid w:val="008C24A1"/>
    <w:rsid w:val="008C2933"/>
    <w:rsid w:val="008F1AB1"/>
    <w:rsid w:val="009024E9"/>
    <w:rsid w:val="00935B7E"/>
    <w:rsid w:val="0095314C"/>
    <w:rsid w:val="009566BF"/>
    <w:rsid w:val="00990B2E"/>
    <w:rsid w:val="009A2E52"/>
    <w:rsid w:val="009B7C71"/>
    <w:rsid w:val="009E0102"/>
    <w:rsid w:val="009E7B29"/>
    <w:rsid w:val="009F7F03"/>
    <w:rsid w:val="00A34E89"/>
    <w:rsid w:val="00A51DBB"/>
    <w:rsid w:val="00A76EFD"/>
    <w:rsid w:val="00AA1516"/>
    <w:rsid w:val="00AA4112"/>
    <w:rsid w:val="00AF4AE8"/>
    <w:rsid w:val="00B11D3E"/>
    <w:rsid w:val="00B33376"/>
    <w:rsid w:val="00B3631C"/>
    <w:rsid w:val="00B57B9A"/>
    <w:rsid w:val="00B65C39"/>
    <w:rsid w:val="00B714E9"/>
    <w:rsid w:val="00B7626F"/>
    <w:rsid w:val="00B772FC"/>
    <w:rsid w:val="00BA26E5"/>
    <w:rsid w:val="00BA6C55"/>
    <w:rsid w:val="00BC6E9A"/>
    <w:rsid w:val="00C05186"/>
    <w:rsid w:val="00C46E97"/>
    <w:rsid w:val="00C5150B"/>
    <w:rsid w:val="00C60716"/>
    <w:rsid w:val="00C64311"/>
    <w:rsid w:val="00C960AD"/>
    <w:rsid w:val="00CA27FE"/>
    <w:rsid w:val="00CC2584"/>
    <w:rsid w:val="00CD357E"/>
    <w:rsid w:val="00CD44A2"/>
    <w:rsid w:val="00CE7462"/>
    <w:rsid w:val="00D13D51"/>
    <w:rsid w:val="00D32805"/>
    <w:rsid w:val="00D61A66"/>
    <w:rsid w:val="00DA0DCA"/>
    <w:rsid w:val="00DB3362"/>
    <w:rsid w:val="00DC654E"/>
    <w:rsid w:val="00DC7837"/>
    <w:rsid w:val="00E12681"/>
    <w:rsid w:val="00E2320C"/>
    <w:rsid w:val="00E35367"/>
    <w:rsid w:val="00EA128F"/>
    <w:rsid w:val="00EC2978"/>
    <w:rsid w:val="00EC2FC8"/>
    <w:rsid w:val="00ED6659"/>
    <w:rsid w:val="00F205D9"/>
    <w:rsid w:val="00F80CEE"/>
    <w:rsid w:val="00F812B5"/>
    <w:rsid w:val="00F83E8F"/>
    <w:rsid w:val="00F840BF"/>
    <w:rsid w:val="00FB5436"/>
    <w:rsid w:val="00FD0B03"/>
    <w:rsid w:val="00FE20D8"/>
    <w:rsid w:val="00FE7668"/>
    <w:rsid w:val="00FF2C4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3ED89"/>
  <w15:chartTrackingRefBased/>
  <w15:docId w15:val="{A810C4FD-6376-4D7E-B3B0-EDA8A90D7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C2584"/>
    <w:pPr>
      <w:tabs>
        <w:tab w:val="center" w:pos="4703"/>
        <w:tab w:val="right" w:pos="9406"/>
      </w:tabs>
      <w:spacing w:after="0" w:line="240" w:lineRule="auto"/>
    </w:pPr>
  </w:style>
  <w:style w:type="character" w:customStyle="1" w:styleId="En-tteCar">
    <w:name w:val="En-tête Car"/>
    <w:basedOn w:val="Policepardfaut"/>
    <w:link w:val="En-tte"/>
    <w:uiPriority w:val="99"/>
    <w:rsid w:val="00CC2584"/>
  </w:style>
  <w:style w:type="paragraph" w:styleId="Pieddepage">
    <w:name w:val="footer"/>
    <w:basedOn w:val="Normal"/>
    <w:link w:val="PieddepageCar"/>
    <w:uiPriority w:val="99"/>
    <w:unhideWhenUsed/>
    <w:rsid w:val="00CC2584"/>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CC2584"/>
  </w:style>
  <w:style w:type="table" w:styleId="Grilledutableau">
    <w:name w:val="Table Grid"/>
    <w:basedOn w:val="TableauNormal"/>
    <w:uiPriority w:val="59"/>
    <w:rsid w:val="00CC25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2E324D"/>
    <w:rPr>
      <w:color w:val="808080"/>
    </w:rPr>
  </w:style>
  <w:style w:type="paragraph" w:styleId="Paragraphedeliste">
    <w:name w:val="List Paragraph"/>
    <w:basedOn w:val="Normal"/>
    <w:uiPriority w:val="34"/>
    <w:qFormat/>
    <w:rsid w:val="001D4FB3"/>
    <w:pPr>
      <w:ind w:left="720"/>
      <w:contextualSpacing/>
    </w:pPr>
  </w:style>
  <w:style w:type="paragraph" w:styleId="Textedebulles">
    <w:name w:val="Balloon Text"/>
    <w:basedOn w:val="Normal"/>
    <w:link w:val="TextedebullesCar"/>
    <w:uiPriority w:val="99"/>
    <w:semiHidden/>
    <w:unhideWhenUsed/>
    <w:rsid w:val="0057513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751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353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AE37C9-E7CB-44CA-B389-467483D69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876</Words>
  <Characters>4824</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C.S.H.</Company>
  <LinksUpToDate>false</LinksUpToDate>
  <CharactersWithSpaces>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Hetu, Alex-Sandra</dc:creator>
  <cp:keywords/>
  <dc:description/>
  <cp:lastModifiedBy>Tardif, Nolan</cp:lastModifiedBy>
  <cp:revision>2</cp:revision>
  <cp:lastPrinted>2018-10-31T17:20:00Z</cp:lastPrinted>
  <dcterms:created xsi:type="dcterms:W3CDTF">2021-11-28T21:36:00Z</dcterms:created>
  <dcterms:modified xsi:type="dcterms:W3CDTF">2021-11-28T21:36:00Z</dcterms:modified>
</cp:coreProperties>
</file>